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63" w:type="dxa"/>
        <w:jc w:val="center"/>
        <w:tblCellMar>
          <w:left w:w="0" w:type="dxa"/>
          <w:right w:w="0" w:type="dxa"/>
        </w:tblCellMar>
        <w:tblLook w:val="04A0"/>
      </w:tblPr>
      <w:tblGrid>
        <w:gridCol w:w="5618"/>
        <w:gridCol w:w="222"/>
        <w:gridCol w:w="3723"/>
      </w:tblGrid>
      <w:tr w:rsidR="00F47CE4" w:rsidRPr="00F47CE4" w:rsidTr="00DA32A2">
        <w:trPr>
          <w:trHeight w:val="403"/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7CE4" w:rsidRPr="009938AD" w:rsidRDefault="00F47CE4" w:rsidP="00F47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938A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411210" cy="560173"/>
                  <wp:effectExtent l="19050" t="0" r="0" b="0"/>
                  <wp:docPr id="5" name="Рисунок 13" descr="https://lh4.googleusercontent.com/ZOtryIZFNtTBjiivds9kW_SYwtoOvrtNQRdWIly9SUGZUEUKPQsiXDQvdOcijYhDYs7_x081MhwSglpdyDPZaR6aXoooSS-H2O8mHXlyZ7zBPYRPPTDoWCzdZKKt-wx0ZKB4QI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lh4.googleusercontent.com/ZOtryIZFNtTBjiivds9kW_SYwtoOvrtNQRdWIly9SUGZUEUKPQsiXDQvdOcijYhDYs7_x081MhwSglpdyDPZaR6aXoooSS-H2O8mHXlyZ7zBPYRPPTDoWCzdZKKt-wx0ZKB4QI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3907" cy="5606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7CE4" w:rsidRPr="009938AD" w:rsidRDefault="00F47CE4" w:rsidP="00F47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7CE4" w:rsidRPr="00C85A5E" w:rsidRDefault="00F47CE4" w:rsidP="00F47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val="en-US" w:eastAsia="ru-RU"/>
              </w:rPr>
            </w:pPr>
            <w:r w:rsidRPr="00C85A5E">
              <w:rPr>
                <w:rFonts w:ascii="Calibri" w:eastAsia="Times New Roman" w:hAnsi="Calibri" w:cs="Times New Roman"/>
                <w:b/>
                <w:bCs/>
                <w:color w:val="1F497D" w:themeColor="text2"/>
                <w:sz w:val="24"/>
                <w:szCs w:val="24"/>
                <w:lang w:val="en-US" w:eastAsia="ru-RU"/>
              </w:rPr>
              <w:t xml:space="preserve">Department of Control Automation </w:t>
            </w:r>
            <w:r w:rsidR="00C85A5E" w:rsidRPr="00BA2A36">
              <w:rPr>
                <w:rFonts w:ascii="Times" w:eastAsia="Times New Roman" w:hAnsi="Times" w:cs="Times"/>
                <w:b/>
                <w:color w:val="1F497D" w:themeColor="text2"/>
                <w:sz w:val="24"/>
                <w:szCs w:val="24"/>
                <w:lang w:val="en-US" w:eastAsia="ru-RU"/>
              </w:rPr>
              <w:t>electrotechnical</w:t>
            </w:r>
            <w:r w:rsidR="00C85A5E" w:rsidRPr="00BA2A36">
              <w:rPr>
                <w:rFonts w:ascii="Times" w:eastAsia="Times New Roman" w:hAnsi="Times" w:cs="Times"/>
                <w:color w:val="1F497D" w:themeColor="text2"/>
                <w:sz w:val="24"/>
                <w:szCs w:val="24"/>
                <w:lang w:val="en-US" w:eastAsia="ru-RU"/>
              </w:rPr>
              <w:t xml:space="preserve"> </w:t>
            </w:r>
            <w:r w:rsidRPr="00C85A5E">
              <w:rPr>
                <w:rFonts w:ascii="Calibri" w:eastAsia="Times New Roman" w:hAnsi="Calibri" w:cs="Times New Roman"/>
                <w:b/>
                <w:bCs/>
                <w:color w:val="1F497D" w:themeColor="text2"/>
                <w:sz w:val="24"/>
                <w:szCs w:val="24"/>
                <w:lang w:val="en-US" w:eastAsia="ru-RU"/>
              </w:rPr>
              <w:t>complexes</w:t>
            </w:r>
          </w:p>
        </w:tc>
      </w:tr>
    </w:tbl>
    <w:p w:rsidR="00F47CE4" w:rsidRDefault="00F47CE4" w:rsidP="00F47CE4">
      <w:pPr>
        <w:spacing w:after="0" w:line="240" w:lineRule="auto"/>
        <w:jc w:val="center"/>
        <w:rPr>
          <w:rFonts w:ascii="Times" w:eastAsia="Times New Roman" w:hAnsi="Times" w:cs="Times"/>
          <w:b/>
          <w:bCs/>
          <w:color w:val="002060"/>
          <w:sz w:val="51"/>
          <w:szCs w:val="51"/>
          <w:lang w:val="en-US" w:eastAsia="ru-RU"/>
        </w:rPr>
      </w:pPr>
    </w:p>
    <w:p w:rsidR="00BA2A36" w:rsidRPr="00BA2A36" w:rsidRDefault="00F47CE4" w:rsidP="00F47CE4">
      <w:pPr>
        <w:spacing w:after="0" w:line="240" w:lineRule="auto"/>
        <w:jc w:val="center"/>
        <w:rPr>
          <w:rFonts w:ascii="Times" w:eastAsia="Times New Roman" w:hAnsi="Times" w:cs="Times"/>
          <w:color w:val="002060"/>
          <w:sz w:val="51"/>
          <w:szCs w:val="51"/>
          <w:lang w:val="en-US" w:eastAsia="ru-RU"/>
        </w:rPr>
      </w:pPr>
      <w:r w:rsidRPr="00F47CE4">
        <w:rPr>
          <w:rFonts w:ascii="Times" w:eastAsia="Times New Roman" w:hAnsi="Times" w:cs="Times"/>
          <w:b/>
          <w:bCs/>
          <w:color w:val="002060"/>
          <w:sz w:val="51"/>
          <w:szCs w:val="51"/>
          <w:lang w:val="en-US" w:eastAsia="ru-RU"/>
        </w:rPr>
        <w:t>Mathematical modeling of electric power systems and electrotechnical complexes</w:t>
      </w:r>
    </w:p>
    <w:p w:rsidR="00F47CE4" w:rsidRDefault="00F47CE4" w:rsidP="00F47CE4">
      <w:pPr>
        <w:spacing w:after="0" w:line="240" w:lineRule="auto"/>
        <w:jc w:val="center"/>
        <w:rPr>
          <w:rFonts w:ascii="Times" w:eastAsia="Times New Roman" w:hAnsi="Times" w:cs="Times"/>
          <w:b/>
          <w:bCs/>
          <w:color w:val="002060"/>
          <w:sz w:val="38"/>
          <w:szCs w:val="38"/>
          <w:lang w:val="en-US" w:eastAsia="ru-RU"/>
        </w:rPr>
      </w:pPr>
    </w:p>
    <w:p w:rsidR="00BA2A36" w:rsidRPr="00BA2A36" w:rsidRDefault="00BA2A36" w:rsidP="00F47CE4">
      <w:pPr>
        <w:spacing w:after="0" w:line="240" w:lineRule="auto"/>
        <w:jc w:val="center"/>
        <w:rPr>
          <w:rFonts w:ascii="Times" w:eastAsia="Times New Roman" w:hAnsi="Times" w:cs="Times"/>
          <w:color w:val="002060"/>
          <w:sz w:val="38"/>
          <w:szCs w:val="38"/>
          <w:lang w:val="en-US" w:eastAsia="ru-RU"/>
        </w:rPr>
      </w:pPr>
      <w:r w:rsidRPr="00BA2A36">
        <w:rPr>
          <w:rFonts w:ascii="Times" w:eastAsia="Times New Roman" w:hAnsi="Times" w:cs="Times"/>
          <w:b/>
          <w:bCs/>
          <w:color w:val="002060"/>
          <w:sz w:val="38"/>
          <w:szCs w:val="38"/>
          <w:lang w:val="en-US" w:eastAsia="ru-RU"/>
        </w:rPr>
        <w:t>Work program of the discipline (Syllabus)</w:t>
      </w:r>
    </w:p>
    <w:p w:rsidR="00F47CE4" w:rsidRDefault="00F47CE4" w:rsidP="00F47CE4">
      <w:pPr>
        <w:spacing w:after="0" w:line="240" w:lineRule="auto"/>
        <w:jc w:val="center"/>
        <w:rPr>
          <w:rFonts w:ascii="Times" w:eastAsia="Times New Roman" w:hAnsi="Times" w:cs="Times"/>
          <w:b/>
          <w:bCs/>
          <w:color w:val="002060"/>
          <w:sz w:val="24"/>
          <w:szCs w:val="24"/>
          <w:lang w:val="en-US" w:eastAsia="ru-RU"/>
        </w:rPr>
      </w:pPr>
    </w:p>
    <w:p w:rsidR="00BA2A36" w:rsidRDefault="00BA2A36" w:rsidP="00F47CE4">
      <w:pPr>
        <w:shd w:val="clear" w:color="auto" w:fill="D9D9D9" w:themeFill="background1" w:themeFillShade="D9"/>
        <w:spacing w:after="0" w:line="240" w:lineRule="auto"/>
        <w:jc w:val="center"/>
        <w:rPr>
          <w:rFonts w:ascii="Times" w:eastAsia="Times New Roman" w:hAnsi="Times" w:cs="Times"/>
          <w:b/>
          <w:bCs/>
          <w:color w:val="002060"/>
          <w:sz w:val="24"/>
          <w:szCs w:val="24"/>
          <w:lang w:val="en-US" w:eastAsia="ru-RU"/>
        </w:rPr>
      </w:pPr>
      <w:r w:rsidRPr="00BA2A36">
        <w:rPr>
          <w:rFonts w:ascii="Times" w:eastAsia="Times New Roman" w:hAnsi="Times" w:cs="Times"/>
          <w:b/>
          <w:bCs/>
          <w:color w:val="002060"/>
          <w:sz w:val="24"/>
          <w:szCs w:val="24"/>
          <w:lang w:val="en-US" w:eastAsia="ru-RU"/>
        </w:rPr>
        <w:t>Details of the discipline</w:t>
      </w:r>
    </w:p>
    <w:p w:rsidR="00F47CE4" w:rsidRPr="00BA2A36" w:rsidRDefault="00F47CE4" w:rsidP="00F47CE4">
      <w:pPr>
        <w:spacing w:after="0" w:line="240" w:lineRule="auto"/>
        <w:jc w:val="center"/>
        <w:rPr>
          <w:rFonts w:ascii="Times" w:eastAsia="Times New Roman" w:hAnsi="Times" w:cs="Times"/>
          <w:color w:val="002060"/>
          <w:sz w:val="24"/>
          <w:szCs w:val="24"/>
          <w:lang w:val="en-US" w:eastAsia="ru-RU"/>
        </w:rPr>
      </w:pPr>
    </w:p>
    <w:tbl>
      <w:tblPr>
        <w:tblStyle w:val="a5"/>
        <w:tblW w:w="0" w:type="auto"/>
        <w:tblLook w:val="04A0"/>
      </w:tblPr>
      <w:tblGrid>
        <w:gridCol w:w="3391"/>
        <w:gridCol w:w="6180"/>
      </w:tblGrid>
      <w:tr w:rsidR="00F47CE4" w:rsidTr="00DA32A2">
        <w:tc>
          <w:tcPr>
            <w:tcW w:w="4785" w:type="dxa"/>
          </w:tcPr>
          <w:p w:rsidR="00F47CE4" w:rsidRDefault="00F47CE4" w:rsidP="00DA32A2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Level of higher education</w:t>
            </w:r>
          </w:p>
        </w:tc>
        <w:tc>
          <w:tcPr>
            <w:tcW w:w="4786" w:type="dxa"/>
          </w:tcPr>
          <w:p w:rsidR="00F47CE4" w:rsidRDefault="00F47CE4" w:rsidP="00F47CE4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BA2A36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Third (educational and scientific)</w:t>
            </w:r>
          </w:p>
        </w:tc>
      </w:tr>
      <w:tr w:rsidR="00F47CE4" w:rsidTr="00DA32A2">
        <w:tc>
          <w:tcPr>
            <w:tcW w:w="4785" w:type="dxa"/>
            <w:shd w:val="clear" w:color="auto" w:fill="DBE5F1" w:themeFill="accent1" w:themeFillTint="33"/>
          </w:tcPr>
          <w:p w:rsidR="00F47CE4" w:rsidRDefault="00F47CE4" w:rsidP="00DA32A2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Branch of knowledge</w:t>
            </w:r>
          </w:p>
        </w:tc>
        <w:tc>
          <w:tcPr>
            <w:tcW w:w="4786" w:type="dxa"/>
            <w:shd w:val="clear" w:color="auto" w:fill="DBE5F1" w:themeFill="accent1" w:themeFillTint="33"/>
          </w:tcPr>
          <w:p w:rsidR="00F47CE4" w:rsidRDefault="00F47CE4" w:rsidP="00DA32A2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en-US" w:eastAsia="ru-RU"/>
              </w:rPr>
              <w:t>14 "Electrical Engineering"</w:t>
            </w:r>
          </w:p>
        </w:tc>
      </w:tr>
      <w:tr w:rsidR="00F47CE4" w:rsidRPr="00F47CE4" w:rsidTr="00DA32A2">
        <w:tc>
          <w:tcPr>
            <w:tcW w:w="4785" w:type="dxa"/>
          </w:tcPr>
          <w:p w:rsidR="00F47CE4" w:rsidRPr="006C201C" w:rsidRDefault="00F47CE4" w:rsidP="00DA32A2">
            <w:pPr>
              <w:jc w:val="both"/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Specialty</w:t>
            </w:r>
          </w:p>
          <w:p w:rsidR="00F47CE4" w:rsidRDefault="00F47CE4" w:rsidP="00DA32A2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4786" w:type="dxa"/>
          </w:tcPr>
          <w:p w:rsidR="00F47CE4" w:rsidRDefault="00F47CE4" w:rsidP="00DA32A2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en-US" w:eastAsia="ru-RU"/>
              </w:rPr>
              <w:t xml:space="preserve">141 "Electric power, electrical engineering and </w:t>
            </w:r>
            <w:proofErr w:type="spellStart"/>
            <w:r w:rsidRPr="006C201C"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en-US" w:eastAsia="ru-RU"/>
              </w:rPr>
              <w:t>electromechanics</w:t>
            </w:r>
            <w:proofErr w:type="spellEnd"/>
            <w:r w:rsidRPr="006C201C"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en-US" w:eastAsia="ru-RU"/>
              </w:rPr>
              <w:t>"</w:t>
            </w:r>
          </w:p>
        </w:tc>
      </w:tr>
      <w:tr w:rsidR="00F47CE4" w:rsidRPr="00F47CE4" w:rsidTr="00DA32A2">
        <w:tc>
          <w:tcPr>
            <w:tcW w:w="4785" w:type="dxa"/>
            <w:shd w:val="clear" w:color="auto" w:fill="DBE5F1" w:themeFill="accent1" w:themeFillTint="33"/>
          </w:tcPr>
          <w:p w:rsidR="00F47CE4" w:rsidRPr="006C201C" w:rsidRDefault="00F47CE4" w:rsidP="00DA32A2">
            <w:pPr>
              <w:jc w:val="both"/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Educational program</w:t>
            </w:r>
          </w:p>
          <w:p w:rsidR="00F47CE4" w:rsidRDefault="00F47CE4" w:rsidP="00DA32A2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4786" w:type="dxa"/>
            <w:shd w:val="clear" w:color="auto" w:fill="DBE5F1" w:themeFill="accent1" w:themeFillTint="33"/>
          </w:tcPr>
          <w:p w:rsidR="00F47CE4" w:rsidRDefault="00F47CE4" w:rsidP="00DA32A2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en-US" w:eastAsia="ru-RU"/>
              </w:rPr>
              <w:t>ELECTRIC POWER ENGINEERING, ELECTRICAL ENGINEERING AND ELECTROMECHANICS</w:t>
            </w:r>
          </w:p>
        </w:tc>
      </w:tr>
      <w:tr w:rsidR="00F47CE4" w:rsidTr="00DA32A2">
        <w:tc>
          <w:tcPr>
            <w:tcW w:w="4785" w:type="dxa"/>
          </w:tcPr>
          <w:p w:rsidR="00F47CE4" w:rsidRDefault="00F47CE4" w:rsidP="00DA32A2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Discipline status</w:t>
            </w:r>
          </w:p>
        </w:tc>
        <w:tc>
          <w:tcPr>
            <w:tcW w:w="4786" w:type="dxa"/>
          </w:tcPr>
          <w:p w:rsidR="00F47CE4" w:rsidRDefault="00F47CE4" w:rsidP="00DA32A2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en-US" w:eastAsia="ru-RU"/>
              </w:rPr>
              <w:t>Selective</w:t>
            </w:r>
          </w:p>
        </w:tc>
      </w:tr>
      <w:tr w:rsidR="00F47CE4" w:rsidTr="00DA32A2">
        <w:tc>
          <w:tcPr>
            <w:tcW w:w="4785" w:type="dxa"/>
            <w:shd w:val="clear" w:color="auto" w:fill="DBE5F1" w:themeFill="accent1" w:themeFillTint="33"/>
          </w:tcPr>
          <w:p w:rsidR="00F47CE4" w:rsidRDefault="00F47CE4" w:rsidP="00DA32A2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Form of study</w:t>
            </w:r>
          </w:p>
        </w:tc>
        <w:tc>
          <w:tcPr>
            <w:tcW w:w="4786" w:type="dxa"/>
            <w:shd w:val="clear" w:color="auto" w:fill="DBE5F1" w:themeFill="accent1" w:themeFillTint="33"/>
          </w:tcPr>
          <w:p w:rsidR="00F47CE4" w:rsidRDefault="00F47CE4" w:rsidP="00DA32A2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en-US" w:eastAsia="ru-RU"/>
              </w:rPr>
              <w:t>Eye (day)</w:t>
            </w:r>
          </w:p>
        </w:tc>
      </w:tr>
      <w:tr w:rsidR="00F47CE4" w:rsidTr="00DA32A2">
        <w:tc>
          <w:tcPr>
            <w:tcW w:w="4785" w:type="dxa"/>
          </w:tcPr>
          <w:p w:rsidR="00F47CE4" w:rsidRDefault="00F47CE4" w:rsidP="00DA32A2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Year of preparation, semester</w:t>
            </w:r>
          </w:p>
        </w:tc>
        <w:tc>
          <w:tcPr>
            <w:tcW w:w="4786" w:type="dxa"/>
          </w:tcPr>
          <w:p w:rsidR="00F47CE4" w:rsidRDefault="00F47CE4" w:rsidP="00F47CE4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BA2A36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2nd year </w:t>
            </w:r>
            <w:r w:rsidRPr="00BA2A36">
              <w:rPr>
                <w:rFonts w:ascii="Times" w:eastAsia="Times New Roman" w:hAnsi="Times" w:cs="Times"/>
                <w:i/>
                <w:iCs/>
                <w:color w:val="365F91"/>
                <w:sz w:val="21"/>
                <w:szCs w:val="21"/>
                <w:lang w:val="en-US" w:eastAsia="ru-RU"/>
              </w:rPr>
              <w:t>, spring semester</w:t>
            </w:r>
          </w:p>
        </w:tc>
      </w:tr>
      <w:tr w:rsidR="00F47CE4" w:rsidTr="00DA32A2">
        <w:tc>
          <w:tcPr>
            <w:tcW w:w="4785" w:type="dxa"/>
            <w:shd w:val="clear" w:color="auto" w:fill="DBE5F1" w:themeFill="accent1" w:themeFillTint="33"/>
          </w:tcPr>
          <w:p w:rsidR="00F47CE4" w:rsidRDefault="00F47CE4" w:rsidP="00DA32A2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The scope of discipline</w:t>
            </w:r>
          </w:p>
        </w:tc>
        <w:tc>
          <w:tcPr>
            <w:tcW w:w="4786" w:type="dxa"/>
            <w:shd w:val="clear" w:color="auto" w:fill="DBE5F1" w:themeFill="accent1" w:themeFillTint="33"/>
          </w:tcPr>
          <w:p w:rsidR="00F47CE4" w:rsidRDefault="00F47CE4" w:rsidP="00DA32A2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en-US" w:eastAsia="ru-RU"/>
              </w:rPr>
              <w:t>90 hours / 3 ECTS credits</w:t>
            </w:r>
          </w:p>
        </w:tc>
      </w:tr>
      <w:tr w:rsidR="00F47CE4" w:rsidTr="00DA32A2">
        <w:tc>
          <w:tcPr>
            <w:tcW w:w="4785" w:type="dxa"/>
          </w:tcPr>
          <w:p w:rsidR="00F47CE4" w:rsidRPr="006C201C" w:rsidRDefault="00F47CE4" w:rsidP="00DA32A2">
            <w:pPr>
              <w:jc w:val="both"/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Semester control /</w:t>
            </w:r>
          </w:p>
          <w:p w:rsidR="00F47CE4" w:rsidRDefault="00F47CE4" w:rsidP="00DA32A2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control measures</w:t>
            </w:r>
          </w:p>
        </w:tc>
        <w:tc>
          <w:tcPr>
            <w:tcW w:w="4786" w:type="dxa"/>
          </w:tcPr>
          <w:p w:rsidR="00F47CE4" w:rsidRDefault="001376E2" w:rsidP="001376E2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BA2A36">
              <w:rPr>
                <w:rFonts w:ascii="Times" w:eastAsia="Times New Roman" w:hAnsi="Times" w:cs="Times"/>
                <w:i/>
                <w:iCs/>
                <w:color w:val="000000"/>
                <w:sz w:val="21"/>
                <w:szCs w:val="21"/>
                <w:lang w:val="en-US" w:eastAsia="ru-RU"/>
              </w:rPr>
              <w:t>test</w:t>
            </w:r>
          </w:p>
        </w:tc>
      </w:tr>
      <w:tr w:rsidR="00F47CE4" w:rsidRPr="001376E2" w:rsidTr="00DA32A2">
        <w:tc>
          <w:tcPr>
            <w:tcW w:w="4785" w:type="dxa"/>
            <w:shd w:val="clear" w:color="auto" w:fill="DBE5F1" w:themeFill="accent1" w:themeFillTint="33"/>
          </w:tcPr>
          <w:p w:rsidR="00F47CE4" w:rsidRPr="001376E2" w:rsidRDefault="00F47CE4" w:rsidP="00DA32A2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1376E2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Lessons schedule</w:t>
            </w:r>
          </w:p>
        </w:tc>
        <w:tc>
          <w:tcPr>
            <w:tcW w:w="4786" w:type="dxa"/>
            <w:shd w:val="clear" w:color="auto" w:fill="DBE5F1" w:themeFill="accent1" w:themeFillTint="33"/>
          </w:tcPr>
          <w:p w:rsidR="00F47CE4" w:rsidRPr="001376E2" w:rsidRDefault="001376E2" w:rsidP="001376E2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hyperlink r:id="rId5" w:history="1">
              <w:r w:rsidRPr="001376E2">
                <w:rPr>
                  <w:rStyle w:val="a6"/>
                  <w:rFonts w:ascii="Times" w:eastAsia="Times New Roman" w:hAnsi="Times" w:cs="Times"/>
                  <w:i/>
                  <w:iCs/>
                  <w:sz w:val="18"/>
                  <w:szCs w:val="18"/>
                  <w:lang w:val="en-US" w:eastAsia="ru-RU"/>
                </w:rPr>
                <w:t>http://rozklad.kpi.ua/</w:t>
              </w:r>
            </w:hyperlink>
            <w:r w:rsidRPr="001376E2"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en-US" w:eastAsia="ru-RU"/>
              </w:rPr>
              <w:t xml:space="preserve"> (</w:t>
            </w:r>
            <w:r w:rsidRPr="00BA2A36">
              <w:rPr>
                <w:rFonts w:ascii="Times" w:eastAsia="Times New Roman" w:hAnsi="Times" w:cs="Times"/>
                <w:i/>
                <w:iCs/>
                <w:color w:val="000000"/>
                <w:sz w:val="18"/>
                <w:szCs w:val="18"/>
                <w:lang w:val="en-US" w:eastAsia="ru-RU"/>
              </w:rPr>
              <w:t>Sat. 10:25, 12:20</w:t>
            </w:r>
            <w:r w:rsidRPr="001376E2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)</w:t>
            </w:r>
          </w:p>
        </w:tc>
      </w:tr>
      <w:tr w:rsidR="00F47CE4" w:rsidTr="00DA32A2">
        <w:tc>
          <w:tcPr>
            <w:tcW w:w="4785" w:type="dxa"/>
          </w:tcPr>
          <w:p w:rsidR="00F47CE4" w:rsidRDefault="00F47CE4" w:rsidP="00DA32A2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Language of instruction</w:t>
            </w:r>
          </w:p>
        </w:tc>
        <w:tc>
          <w:tcPr>
            <w:tcW w:w="4786" w:type="dxa"/>
          </w:tcPr>
          <w:p w:rsidR="00F47CE4" w:rsidRDefault="00F47CE4" w:rsidP="00DA32A2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en-US" w:eastAsia="ru-RU"/>
              </w:rPr>
              <w:t>Ukrainian</w:t>
            </w:r>
          </w:p>
        </w:tc>
      </w:tr>
      <w:tr w:rsidR="00F47CE4" w:rsidRPr="00F47CE4" w:rsidTr="00DA32A2">
        <w:tc>
          <w:tcPr>
            <w:tcW w:w="4785" w:type="dxa"/>
            <w:shd w:val="clear" w:color="auto" w:fill="DBE5F1" w:themeFill="accent1" w:themeFillTint="33"/>
          </w:tcPr>
          <w:p w:rsidR="00F47CE4" w:rsidRPr="006C201C" w:rsidRDefault="00F47CE4" w:rsidP="00DA32A2">
            <w:pPr>
              <w:jc w:val="both"/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Information about</w:t>
            </w:r>
            <w: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6C201C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course leader /teachers</w:t>
            </w:r>
          </w:p>
          <w:p w:rsidR="00F47CE4" w:rsidRDefault="00F47CE4" w:rsidP="00DA32A2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4786" w:type="dxa"/>
            <w:shd w:val="clear" w:color="auto" w:fill="DBE5F1" w:themeFill="accent1" w:themeFillTint="33"/>
          </w:tcPr>
          <w:p w:rsidR="001376E2" w:rsidRPr="00BA2A36" w:rsidRDefault="001376E2" w:rsidP="001376E2">
            <w:pPr>
              <w:jc w:val="both"/>
              <w:rPr>
                <w:rFonts w:ascii="Times" w:eastAsia="Times New Roman" w:hAnsi="Times" w:cs="Times"/>
                <w:color w:val="0070C0"/>
                <w:sz w:val="21"/>
                <w:szCs w:val="21"/>
                <w:lang w:val="en-US" w:eastAsia="ru-RU"/>
              </w:rPr>
            </w:pPr>
            <w:r w:rsidRPr="00BA2A36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 xml:space="preserve">Ph.D., Associate Professor, </w:t>
            </w:r>
            <w:proofErr w:type="spellStart"/>
            <w:r w:rsidRPr="00BA2A36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Chermalikh</w:t>
            </w:r>
            <w:proofErr w:type="spellEnd"/>
            <w:r w:rsidRPr="00BA2A36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 xml:space="preserve"> Alexander </w:t>
            </w:r>
            <w:proofErr w:type="spellStart"/>
            <w:r w:rsidRPr="00BA2A36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Valentinovich</w:t>
            </w:r>
            <w:proofErr w:type="spellEnd"/>
            <w:r w:rsidRPr="00BA2A36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, tel. 067-260-76-39, email: alvalrik@gmail.com </w:t>
            </w:r>
            <w:r w:rsidRPr="00BA2A36">
              <w:rPr>
                <w:rFonts w:ascii="Times" w:eastAsia="Times New Roman" w:hAnsi="Times" w:cs="Times"/>
                <w:i/>
                <w:iCs/>
                <w:color w:val="0070C0"/>
                <w:sz w:val="12"/>
                <w:szCs w:val="12"/>
                <w:lang w:val="en-US" w:eastAsia="ru-RU"/>
              </w:rPr>
              <w:t>2</w:t>
            </w:r>
          </w:p>
          <w:p w:rsidR="00F47CE4" w:rsidRDefault="001376E2" w:rsidP="006155AE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BA2A36">
              <w:rPr>
                <w:rFonts w:ascii="Times" w:eastAsia="Times New Roman" w:hAnsi="Times" w:cs="Times"/>
                <w:color w:val="000000"/>
                <w:sz w:val="21"/>
                <w:szCs w:val="21"/>
                <w:lang w:val="en-US" w:eastAsia="ru-RU"/>
              </w:rPr>
              <w:t>Practical/Seminar: </w:t>
            </w:r>
            <w:r w:rsidRPr="00BA2A36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 xml:space="preserve">Ph.D., Associate Professor, </w:t>
            </w:r>
            <w:proofErr w:type="spellStart"/>
            <w:r w:rsidRPr="00BA2A36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Chermalykh</w:t>
            </w:r>
            <w:proofErr w:type="spellEnd"/>
            <w:r w:rsidRPr="00BA2A36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 xml:space="preserve"> </w:t>
            </w:r>
            <w:r w:rsidR="006155AE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O</w:t>
            </w:r>
            <w:r w:rsidRPr="00BA2A36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 xml:space="preserve">lexander </w:t>
            </w:r>
            <w:proofErr w:type="spellStart"/>
            <w:r w:rsidRPr="00BA2A36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Valentinovich</w:t>
            </w:r>
            <w:proofErr w:type="spellEnd"/>
            <w:r w:rsidRPr="00BA2A36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,</w:t>
            </w:r>
            <w:r w:rsidR="006155AE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 xml:space="preserve"> </w:t>
            </w:r>
            <w:r w:rsidRPr="00BA2A36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tel. 067-260-76-39, email: alvalrik@gmail.com</w:t>
            </w:r>
          </w:p>
        </w:tc>
      </w:tr>
      <w:tr w:rsidR="00F47CE4" w:rsidRPr="00F47CE4" w:rsidTr="00DA32A2">
        <w:tc>
          <w:tcPr>
            <w:tcW w:w="4785" w:type="dxa"/>
          </w:tcPr>
          <w:p w:rsidR="00F47CE4" w:rsidRDefault="00F47CE4" w:rsidP="00DA32A2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Course placement</w:t>
            </w:r>
          </w:p>
        </w:tc>
        <w:tc>
          <w:tcPr>
            <w:tcW w:w="4786" w:type="dxa"/>
          </w:tcPr>
          <w:p w:rsidR="001376E2" w:rsidRPr="00BA2A36" w:rsidRDefault="001376E2" w:rsidP="001376E2">
            <w:pPr>
              <w:jc w:val="both"/>
              <w:rPr>
                <w:rFonts w:ascii="Times" w:eastAsia="Times New Roman" w:hAnsi="Times" w:cs="Times"/>
                <w:color w:val="365F91"/>
                <w:sz w:val="18"/>
                <w:szCs w:val="18"/>
                <w:lang w:val="en-US" w:eastAsia="ru-RU"/>
              </w:rPr>
            </w:pPr>
            <w:r w:rsidRPr="00BA2A36">
              <w:rPr>
                <w:rFonts w:ascii="Times" w:eastAsia="Times New Roman" w:hAnsi="Times" w:cs="Times"/>
                <w:color w:val="365F91"/>
                <w:sz w:val="18"/>
                <w:szCs w:val="18"/>
                <w:lang w:val="en-US" w:eastAsia="ru-RU"/>
              </w:rPr>
              <w:t>https://do.ipo.kpi.ua/course/index.php?categoryid=10&amp;browse=courses&amp;perpage=</w:t>
            </w:r>
          </w:p>
          <w:p w:rsidR="00F47CE4" w:rsidRDefault="001376E2" w:rsidP="001376E2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BA2A36">
              <w:rPr>
                <w:rFonts w:ascii="Times" w:eastAsia="Times New Roman" w:hAnsi="Times" w:cs="Times"/>
                <w:color w:val="365F91"/>
                <w:sz w:val="18"/>
                <w:szCs w:val="18"/>
                <w:lang w:val="en-US" w:eastAsia="ru-RU"/>
              </w:rPr>
              <w:t>20 &amp; page = 2</w:t>
            </w:r>
            <w:r w:rsidRPr="001376E2">
              <w:rPr>
                <w:rFonts w:ascii="Times" w:eastAsia="Times New Roman" w:hAnsi="Times" w:cs="Times"/>
                <w:color w:val="365F91"/>
                <w:sz w:val="18"/>
                <w:szCs w:val="18"/>
                <w:lang w:val="en-US" w:eastAsia="ru-RU"/>
              </w:rPr>
              <w:t xml:space="preserve"> </w:t>
            </w:r>
          </w:p>
        </w:tc>
      </w:tr>
    </w:tbl>
    <w:p w:rsidR="00F47CE4" w:rsidRDefault="00F47CE4" w:rsidP="00F47CE4">
      <w:pPr>
        <w:spacing w:after="0" w:line="240" w:lineRule="auto"/>
        <w:jc w:val="both"/>
        <w:rPr>
          <w:rFonts w:ascii="Times" w:eastAsia="Times New Roman" w:hAnsi="Times" w:cs="Times"/>
          <w:b/>
          <w:bCs/>
          <w:color w:val="000000"/>
          <w:sz w:val="21"/>
          <w:szCs w:val="21"/>
          <w:lang w:val="en-US" w:eastAsia="ru-RU"/>
        </w:rPr>
      </w:pPr>
    </w:p>
    <w:p w:rsidR="001376E2" w:rsidRDefault="001376E2" w:rsidP="00F47CE4">
      <w:pPr>
        <w:spacing w:after="0" w:line="240" w:lineRule="auto"/>
        <w:jc w:val="both"/>
        <w:rPr>
          <w:rFonts w:ascii="Times" w:eastAsia="Times New Roman" w:hAnsi="Times" w:cs="Times"/>
          <w:b/>
          <w:bCs/>
          <w:color w:val="000000"/>
          <w:sz w:val="21"/>
          <w:szCs w:val="21"/>
          <w:lang w:val="en-US" w:eastAsia="ru-RU"/>
        </w:rPr>
      </w:pPr>
    </w:p>
    <w:p w:rsidR="001376E2" w:rsidRDefault="001376E2" w:rsidP="00F47CE4">
      <w:pPr>
        <w:spacing w:after="0" w:line="240" w:lineRule="auto"/>
        <w:jc w:val="both"/>
        <w:rPr>
          <w:rFonts w:ascii="Times" w:eastAsia="Times New Roman" w:hAnsi="Times" w:cs="Times"/>
          <w:b/>
          <w:bCs/>
          <w:color w:val="000000"/>
          <w:sz w:val="21"/>
          <w:szCs w:val="21"/>
          <w:lang w:val="en-US" w:eastAsia="ru-RU"/>
        </w:rPr>
      </w:pPr>
    </w:p>
    <w:p w:rsidR="001376E2" w:rsidRDefault="001376E2" w:rsidP="00F47CE4">
      <w:pPr>
        <w:spacing w:after="0" w:line="240" w:lineRule="auto"/>
        <w:jc w:val="both"/>
        <w:rPr>
          <w:rFonts w:ascii="Times" w:eastAsia="Times New Roman" w:hAnsi="Times" w:cs="Times"/>
          <w:b/>
          <w:bCs/>
          <w:color w:val="000000"/>
          <w:sz w:val="21"/>
          <w:szCs w:val="21"/>
          <w:lang w:val="en-US" w:eastAsia="ru-RU"/>
        </w:rPr>
      </w:pPr>
    </w:p>
    <w:p w:rsidR="001376E2" w:rsidRDefault="001376E2" w:rsidP="00F47CE4">
      <w:pPr>
        <w:spacing w:after="0" w:line="240" w:lineRule="auto"/>
        <w:jc w:val="both"/>
        <w:rPr>
          <w:rFonts w:ascii="Times" w:eastAsia="Times New Roman" w:hAnsi="Times" w:cs="Times"/>
          <w:b/>
          <w:bCs/>
          <w:color w:val="000000"/>
          <w:sz w:val="21"/>
          <w:szCs w:val="21"/>
          <w:lang w:val="en-US" w:eastAsia="ru-RU"/>
        </w:rPr>
      </w:pPr>
    </w:p>
    <w:p w:rsidR="001376E2" w:rsidRDefault="001376E2" w:rsidP="00F47CE4">
      <w:pPr>
        <w:spacing w:after="0" w:line="240" w:lineRule="auto"/>
        <w:jc w:val="both"/>
        <w:rPr>
          <w:rFonts w:ascii="Times" w:eastAsia="Times New Roman" w:hAnsi="Times" w:cs="Times"/>
          <w:b/>
          <w:bCs/>
          <w:color w:val="000000"/>
          <w:sz w:val="21"/>
          <w:szCs w:val="21"/>
          <w:lang w:val="en-US" w:eastAsia="ru-RU"/>
        </w:rPr>
      </w:pPr>
    </w:p>
    <w:p w:rsidR="001376E2" w:rsidRDefault="001376E2" w:rsidP="00F47CE4">
      <w:pPr>
        <w:spacing w:after="0" w:line="240" w:lineRule="auto"/>
        <w:jc w:val="both"/>
        <w:rPr>
          <w:rFonts w:ascii="Times" w:eastAsia="Times New Roman" w:hAnsi="Times" w:cs="Times"/>
          <w:b/>
          <w:bCs/>
          <w:color w:val="000000"/>
          <w:sz w:val="21"/>
          <w:szCs w:val="21"/>
          <w:lang w:val="en-US" w:eastAsia="ru-RU"/>
        </w:rPr>
      </w:pPr>
    </w:p>
    <w:p w:rsidR="001376E2" w:rsidRDefault="001376E2" w:rsidP="00F47CE4">
      <w:pPr>
        <w:spacing w:after="0" w:line="240" w:lineRule="auto"/>
        <w:jc w:val="both"/>
        <w:rPr>
          <w:rFonts w:ascii="Times" w:eastAsia="Times New Roman" w:hAnsi="Times" w:cs="Times"/>
          <w:b/>
          <w:bCs/>
          <w:color w:val="000000"/>
          <w:sz w:val="21"/>
          <w:szCs w:val="21"/>
          <w:lang w:val="en-US" w:eastAsia="ru-RU"/>
        </w:rPr>
      </w:pPr>
    </w:p>
    <w:p w:rsidR="001376E2" w:rsidRDefault="001376E2" w:rsidP="00F47CE4">
      <w:pPr>
        <w:spacing w:after="0" w:line="240" w:lineRule="auto"/>
        <w:jc w:val="both"/>
        <w:rPr>
          <w:rFonts w:ascii="Times" w:eastAsia="Times New Roman" w:hAnsi="Times" w:cs="Times"/>
          <w:b/>
          <w:bCs/>
          <w:color w:val="000000"/>
          <w:sz w:val="21"/>
          <w:szCs w:val="21"/>
          <w:lang w:val="en-US" w:eastAsia="ru-RU"/>
        </w:rPr>
      </w:pPr>
    </w:p>
    <w:p w:rsidR="001376E2" w:rsidRDefault="001376E2" w:rsidP="00F47CE4">
      <w:pPr>
        <w:spacing w:after="0" w:line="240" w:lineRule="auto"/>
        <w:jc w:val="both"/>
        <w:rPr>
          <w:rFonts w:ascii="Times" w:eastAsia="Times New Roman" w:hAnsi="Times" w:cs="Times"/>
          <w:b/>
          <w:bCs/>
          <w:color w:val="000000"/>
          <w:sz w:val="21"/>
          <w:szCs w:val="21"/>
          <w:lang w:val="en-US" w:eastAsia="ru-RU"/>
        </w:rPr>
      </w:pPr>
    </w:p>
    <w:p w:rsidR="00C85A5E" w:rsidRDefault="00C85A5E" w:rsidP="00F47CE4">
      <w:pPr>
        <w:spacing w:after="0" w:line="240" w:lineRule="auto"/>
        <w:jc w:val="both"/>
        <w:rPr>
          <w:rFonts w:ascii="Times" w:eastAsia="Times New Roman" w:hAnsi="Times" w:cs="Times"/>
          <w:b/>
          <w:bCs/>
          <w:color w:val="000000"/>
          <w:sz w:val="21"/>
          <w:szCs w:val="21"/>
          <w:lang w:val="en-US" w:eastAsia="ru-RU"/>
        </w:rPr>
      </w:pPr>
    </w:p>
    <w:p w:rsidR="006155AE" w:rsidRDefault="006155AE" w:rsidP="00F47CE4">
      <w:pPr>
        <w:spacing w:after="0" w:line="240" w:lineRule="auto"/>
        <w:jc w:val="both"/>
        <w:rPr>
          <w:rFonts w:ascii="Times" w:eastAsia="Times New Roman" w:hAnsi="Times" w:cs="Times"/>
          <w:b/>
          <w:bCs/>
          <w:color w:val="000000"/>
          <w:sz w:val="21"/>
          <w:szCs w:val="21"/>
          <w:lang w:val="en-US" w:eastAsia="ru-RU"/>
        </w:rPr>
      </w:pPr>
    </w:p>
    <w:p w:rsidR="006155AE" w:rsidRDefault="006155AE" w:rsidP="00F47CE4">
      <w:pPr>
        <w:spacing w:after="0" w:line="240" w:lineRule="auto"/>
        <w:jc w:val="both"/>
        <w:rPr>
          <w:rFonts w:ascii="Times" w:eastAsia="Times New Roman" w:hAnsi="Times" w:cs="Times"/>
          <w:b/>
          <w:bCs/>
          <w:color w:val="000000"/>
          <w:sz w:val="21"/>
          <w:szCs w:val="21"/>
          <w:lang w:val="en-US" w:eastAsia="ru-RU"/>
        </w:rPr>
      </w:pPr>
    </w:p>
    <w:p w:rsidR="00C85A5E" w:rsidRDefault="00C85A5E" w:rsidP="00F47CE4">
      <w:pPr>
        <w:spacing w:after="0" w:line="240" w:lineRule="auto"/>
        <w:jc w:val="both"/>
        <w:rPr>
          <w:rFonts w:ascii="Times" w:eastAsia="Times New Roman" w:hAnsi="Times" w:cs="Times"/>
          <w:b/>
          <w:bCs/>
          <w:color w:val="000000"/>
          <w:sz w:val="21"/>
          <w:szCs w:val="21"/>
          <w:lang w:val="en-US" w:eastAsia="ru-RU"/>
        </w:rPr>
      </w:pPr>
    </w:p>
    <w:p w:rsidR="001376E2" w:rsidRDefault="001376E2" w:rsidP="00F47CE4">
      <w:pPr>
        <w:spacing w:after="0" w:line="240" w:lineRule="auto"/>
        <w:jc w:val="both"/>
        <w:rPr>
          <w:rFonts w:ascii="Times" w:eastAsia="Times New Roman" w:hAnsi="Times" w:cs="Times"/>
          <w:b/>
          <w:bCs/>
          <w:color w:val="000000"/>
          <w:sz w:val="21"/>
          <w:szCs w:val="21"/>
          <w:lang w:val="en-US" w:eastAsia="ru-RU"/>
        </w:rPr>
      </w:pPr>
    </w:p>
    <w:p w:rsidR="001376E2" w:rsidRDefault="001376E2" w:rsidP="00F47CE4">
      <w:pPr>
        <w:spacing w:after="0" w:line="240" w:lineRule="auto"/>
        <w:jc w:val="both"/>
        <w:rPr>
          <w:rFonts w:ascii="Times" w:eastAsia="Times New Roman" w:hAnsi="Times" w:cs="Times"/>
          <w:b/>
          <w:bCs/>
          <w:color w:val="000000"/>
          <w:sz w:val="21"/>
          <w:szCs w:val="21"/>
          <w:lang w:val="en-US" w:eastAsia="ru-RU"/>
        </w:rPr>
      </w:pPr>
    </w:p>
    <w:p w:rsidR="00BA2A36" w:rsidRPr="00BA2A36" w:rsidRDefault="00BA2A36" w:rsidP="00F47CE4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1"/>
          <w:szCs w:val="11"/>
          <w:lang w:val="en-US" w:eastAsia="ru-RU"/>
        </w:rPr>
      </w:pPr>
      <w:r w:rsidRPr="00BA2A36">
        <w:rPr>
          <w:rFonts w:ascii="Times" w:eastAsia="Times New Roman" w:hAnsi="Times" w:cs="Times"/>
          <w:color w:val="0070C0"/>
          <w:sz w:val="11"/>
          <w:szCs w:val="11"/>
          <w:lang w:val="en-US" w:eastAsia="ru-RU"/>
        </w:rPr>
        <w:t>1 </w:t>
      </w:r>
      <w:r w:rsidRPr="00BA2A36">
        <w:rPr>
          <w:rFonts w:ascii="Times" w:eastAsia="Times New Roman" w:hAnsi="Times" w:cs="Times"/>
          <w:color w:val="0070C0"/>
          <w:sz w:val="20"/>
          <w:szCs w:val="20"/>
          <w:lang w:val="en-US" w:eastAsia="ru-RU"/>
        </w:rPr>
        <w:t>In the fields Field of knowledge / Specialty / Educational program:</w:t>
      </w:r>
    </w:p>
    <w:p w:rsidR="00BA2A36" w:rsidRPr="00BA2A36" w:rsidRDefault="00BA2A36" w:rsidP="00F47CE4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0"/>
          <w:szCs w:val="20"/>
          <w:lang w:val="en-US" w:eastAsia="ru-RU"/>
        </w:rPr>
      </w:pPr>
      <w:r w:rsidRPr="00BA2A36">
        <w:rPr>
          <w:rFonts w:ascii="Times" w:eastAsia="Times New Roman" w:hAnsi="Times" w:cs="Times"/>
          <w:color w:val="0070C0"/>
          <w:sz w:val="20"/>
          <w:szCs w:val="20"/>
          <w:lang w:val="en-US" w:eastAsia="ru-RU"/>
        </w:rPr>
        <w:t>For disciplines of professional and practical training the information according to the curriculum is specified.</w:t>
      </w:r>
    </w:p>
    <w:p w:rsidR="00BA2A36" w:rsidRPr="00BA2A36" w:rsidRDefault="00BA2A36" w:rsidP="00F47CE4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0"/>
          <w:szCs w:val="20"/>
          <w:lang w:val="en-US" w:eastAsia="ru-RU"/>
        </w:rPr>
      </w:pPr>
      <w:r w:rsidRPr="00BA2A36">
        <w:rPr>
          <w:rFonts w:ascii="Times" w:eastAsia="Times New Roman" w:hAnsi="Times" w:cs="Times"/>
          <w:color w:val="0070C0"/>
          <w:sz w:val="20"/>
          <w:szCs w:val="20"/>
          <w:lang w:val="en-US" w:eastAsia="ru-RU"/>
        </w:rPr>
        <w:t>For social sciences and humanities, a list of industries, specialties, or "for all" is indicated.</w:t>
      </w:r>
    </w:p>
    <w:p w:rsidR="00BA2A36" w:rsidRPr="00BA2A36" w:rsidRDefault="00BA2A36" w:rsidP="00F47CE4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1"/>
          <w:szCs w:val="11"/>
          <w:lang w:val="en-US" w:eastAsia="ru-RU"/>
        </w:rPr>
      </w:pPr>
      <w:r w:rsidRPr="00BA2A36">
        <w:rPr>
          <w:rFonts w:ascii="Times" w:eastAsia="Times New Roman" w:hAnsi="Times" w:cs="Times"/>
          <w:color w:val="000000"/>
          <w:sz w:val="11"/>
          <w:szCs w:val="11"/>
          <w:lang w:val="en-US" w:eastAsia="ru-RU"/>
        </w:rPr>
        <w:t>2 </w:t>
      </w:r>
      <w:r w:rsidRPr="00BA2A36">
        <w:rPr>
          <w:rFonts w:ascii="Times" w:eastAsia="Times New Roman" w:hAnsi="Times" w:cs="Times"/>
          <w:color w:val="0070C0"/>
          <w:sz w:val="20"/>
          <w:szCs w:val="20"/>
          <w:lang w:val="en-US" w:eastAsia="ru-RU"/>
        </w:rPr>
        <w:t>Teacher's email or other contacts for feedback, it is possible to indicate reception hours or</w:t>
      </w:r>
    </w:p>
    <w:p w:rsidR="00BA2A36" w:rsidRPr="00BA2A36" w:rsidRDefault="00BA2A36" w:rsidP="00F47CE4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0"/>
          <w:szCs w:val="20"/>
          <w:lang w:val="en-US" w:eastAsia="ru-RU"/>
        </w:rPr>
      </w:pPr>
      <w:proofErr w:type="gramStart"/>
      <w:r w:rsidRPr="00BA2A36">
        <w:rPr>
          <w:rFonts w:ascii="Times" w:eastAsia="Times New Roman" w:hAnsi="Times" w:cs="Times"/>
          <w:color w:val="0070C0"/>
          <w:sz w:val="20"/>
          <w:szCs w:val="20"/>
          <w:lang w:val="en-US" w:eastAsia="ru-RU"/>
        </w:rPr>
        <w:t>hours</w:t>
      </w:r>
      <w:proofErr w:type="gramEnd"/>
      <w:r w:rsidRPr="00BA2A36">
        <w:rPr>
          <w:rFonts w:ascii="Times" w:eastAsia="Times New Roman" w:hAnsi="Times" w:cs="Times"/>
          <w:color w:val="0070C0"/>
          <w:sz w:val="20"/>
          <w:szCs w:val="20"/>
          <w:lang w:val="en-US" w:eastAsia="ru-RU"/>
        </w:rPr>
        <w:t xml:space="preserve"> for communication in case of contact telephone numbers. For the syllabus of a discipline that teaches a lot</w:t>
      </w:r>
    </w:p>
    <w:p w:rsidR="00BA2A36" w:rsidRPr="00BA2A36" w:rsidRDefault="00BA2A36" w:rsidP="00F47CE4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0"/>
          <w:szCs w:val="20"/>
          <w:lang w:val="en-US" w:eastAsia="ru-RU"/>
        </w:rPr>
      </w:pPr>
      <w:proofErr w:type="gramStart"/>
      <w:r w:rsidRPr="00BA2A36">
        <w:rPr>
          <w:rFonts w:ascii="Times" w:eastAsia="Times New Roman" w:hAnsi="Times" w:cs="Times"/>
          <w:color w:val="0070C0"/>
          <w:sz w:val="20"/>
          <w:szCs w:val="20"/>
          <w:lang w:val="en-US" w:eastAsia="ru-RU"/>
        </w:rPr>
        <w:t>teachers</w:t>
      </w:r>
      <w:proofErr w:type="gramEnd"/>
      <w:r w:rsidRPr="00BA2A36">
        <w:rPr>
          <w:rFonts w:ascii="Times" w:eastAsia="Times New Roman" w:hAnsi="Times" w:cs="Times"/>
          <w:color w:val="0070C0"/>
          <w:sz w:val="20"/>
          <w:szCs w:val="20"/>
          <w:lang w:val="en-US" w:eastAsia="ru-RU"/>
        </w:rPr>
        <w:t xml:space="preserve"> (for example, history, philosophy, etc.) you can specify the page of the site where the contact is presented</w:t>
      </w:r>
    </w:p>
    <w:p w:rsidR="00BA2A36" w:rsidRPr="00BA2A36" w:rsidRDefault="00BA2A36" w:rsidP="00F47CE4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0"/>
          <w:szCs w:val="20"/>
          <w:lang w:val="en-US" w:eastAsia="ru-RU"/>
        </w:rPr>
      </w:pPr>
      <w:proofErr w:type="gramStart"/>
      <w:r w:rsidRPr="00BA2A36">
        <w:rPr>
          <w:rFonts w:ascii="Times" w:eastAsia="Times New Roman" w:hAnsi="Times" w:cs="Times"/>
          <w:color w:val="0070C0"/>
          <w:sz w:val="20"/>
          <w:szCs w:val="20"/>
          <w:lang w:val="en-US" w:eastAsia="ru-RU"/>
        </w:rPr>
        <w:t>information</w:t>
      </w:r>
      <w:proofErr w:type="gramEnd"/>
      <w:r w:rsidRPr="00BA2A36">
        <w:rPr>
          <w:rFonts w:ascii="Times" w:eastAsia="Times New Roman" w:hAnsi="Times" w:cs="Times"/>
          <w:color w:val="0070C0"/>
          <w:sz w:val="20"/>
          <w:szCs w:val="20"/>
          <w:lang w:val="en-US" w:eastAsia="ru-RU"/>
        </w:rPr>
        <w:t xml:space="preserve"> of teachers for relevant groups, faculties, institutes.</w:t>
      </w:r>
    </w:p>
    <w:p w:rsidR="00BA2A36" w:rsidRDefault="00BA2A36" w:rsidP="00C85A5E">
      <w:pPr>
        <w:shd w:val="clear" w:color="auto" w:fill="D9D9D9" w:themeFill="background1" w:themeFillShade="D9"/>
        <w:spacing w:after="0" w:line="240" w:lineRule="auto"/>
        <w:jc w:val="center"/>
        <w:rPr>
          <w:rFonts w:ascii="Times" w:eastAsia="Times New Roman" w:hAnsi="Times" w:cs="Times"/>
          <w:b/>
          <w:bCs/>
          <w:color w:val="002060"/>
          <w:sz w:val="24"/>
          <w:szCs w:val="24"/>
          <w:lang w:val="en-US" w:eastAsia="ru-RU"/>
        </w:rPr>
      </w:pPr>
      <w:proofErr w:type="spellStart"/>
      <w:r w:rsidRPr="00BA2A36">
        <w:rPr>
          <w:rFonts w:ascii="Times" w:eastAsia="Times New Roman" w:hAnsi="Times" w:cs="Times"/>
          <w:b/>
          <w:bCs/>
          <w:color w:val="002060"/>
          <w:sz w:val="24"/>
          <w:szCs w:val="24"/>
          <w:lang w:eastAsia="ru-RU"/>
        </w:rPr>
        <w:lastRenderedPageBreak/>
        <w:t>Curriculum</w:t>
      </w:r>
      <w:proofErr w:type="spellEnd"/>
      <w:r w:rsidRPr="00BA2A36">
        <w:rPr>
          <w:rFonts w:ascii="Times" w:eastAsia="Times New Roman" w:hAnsi="Times" w:cs="Times"/>
          <w:b/>
          <w:bCs/>
          <w:color w:val="002060"/>
          <w:sz w:val="24"/>
          <w:szCs w:val="24"/>
          <w:lang w:eastAsia="ru-RU"/>
        </w:rPr>
        <w:t xml:space="preserve"> </w:t>
      </w:r>
      <w:proofErr w:type="spellStart"/>
      <w:r w:rsidRPr="00BA2A36">
        <w:rPr>
          <w:rFonts w:ascii="Times" w:eastAsia="Times New Roman" w:hAnsi="Times" w:cs="Times"/>
          <w:b/>
          <w:bCs/>
          <w:color w:val="002060"/>
          <w:sz w:val="24"/>
          <w:szCs w:val="24"/>
          <w:lang w:eastAsia="ru-RU"/>
        </w:rPr>
        <w:t>of</w:t>
      </w:r>
      <w:proofErr w:type="spellEnd"/>
      <w:r w:rsidRPr="00BA2A36">
        <w:rPr>
          <w:rFonts w:ascii="Times" w:eastAsia="Times New Roman" w:hAnsi="Times" w:cs="Times"/>
          <w:b/>
          <w:bCs/>
          <w:color w:val="002060"/>
          <w:sz w:val="24"/>
          <w:szCs w:val="24"/>
          <w:lang w:eastAsia="ru-RU"/>
        </w:rPr>
        <w:t xml:space="preserve"> </w:t>
      </w:r>
      <w:proofErr w:type="spellStart"/>
      <w:r w:rsidRPr="00BA2A36">
        <w:rPr>
          <w:rFonts w:ascii="Times" w:eastAsia="Times New Roman" w:hAnsi="Times" w:cs="Times"/>
          <w:b/>
          <w:bCs/>
          <w:color w:val="002060"/>
          <w:sz w:val="24"/>
          <w:szCs w:val="24"/>
          <w:lang w:eastAsia="ru-RU"/>
        </w:rPr>
        <w:t>the</w:t>
      </w:r>
      <w:proofErr w:type="spellEnd"/>
      <w:r w:rsidRPr="00BA2A36">
        <w:rPr>
          <w:rFonts w:ascii="Times" w:eastAsia="Times New Roman" w:hAnsi="Times" w:cs="Times"/>
          <w:b/>
          <w:bCs/>
          <w:color w:val="002060"/>
          <w:sz w:val="24"/>
          <w:szCs w:val="24"/>
          <w:lang w:eastAsia="ru-RU"/>
        </w:rPr>
        <w:t xml:space="preserve"> </w:t>
      </w:r>
      <w:proofErr w:type="spellStart"/>
      <w:r w:rsidRPr="00BA2A36">
        <w:rPr>
          <w:rFonts w:ascii="Times" w:eastAsia="Times New Roman" w:hAnsi="Times" w:cs="Times"/>
          <w:b/>
          <w:bCs/>
          <w:color w:val="002060"/>
          <w:sz w:val="24"/>
          <w:szCs w:val="24"/>
          <w:lang w:eastAsia="ru-RU"/>
        </w:rPr>
        <w:t>discipline</w:t>
      </w:r>
      <w:proofErr w:type="spellEnd"/>
    </w:p>
    <w:p w:rsidR="00C85A5E" w:rsidRPr="00BA2A36" w:rsidRDefault="00C85A5E" w:rsidP="00C85A5E">
      <w:pPr>
        <w:spacing w:after="0" w:line="240" w:lineRule="auto"/>
        <w:jc w:val="center"/>
        <w:rPr>
          <w:rFonts w:ascii="Times" w:eastAsia="Times New Roman" w:hAnsi="Times" w:cs="Times"/>
          <w:color w:val="002060"/>
          <w:sz w:val="24"/>
          <w:szCs w:val="24"/>
          <w:lang w:val="en-US" w:eastAsia="ru-RU"/>
        </w:rPr>
      </w:pPr>
    </w:p>
    <w:p w:rsidR="00BA2A36" w:rsidRDefault="00BA2A36" w:rsidP="00F47CE4">
      <w:pPr>
        <w:spacing w:after="0" w:line="240" w:lineRule="auto"/>
        <w:jc w:val="both"/>
        <w:rPr>
          <w:rFonts w:ascii="Times" w:eastAsia="Times New Roman" w:hAnsi="Times" w:cs="Times"/>
          <w:b/>
          <w:bCs/>
          <w:color w:val="002060"/>
          <w:sz w:val="24"/>
          <w:szCs w:val="24"/>
          <w:lang w:val="en-US" w:eastAsia="ru-RU"/>
        </w:rPr>
      </w:pPr>
      <w:r w:rsidRPr="00BA2A36">
        <w:rPr>
          <w:rFonts w:ascii="Times" w:eastAsia="Times New Roman" w:hAnsi="Times" w:cs="Times"/>
          <w:b/>
          <w:bCs/>
          <w:color w:val="002060"/>
          <w:sz w:val="24"/>
          <w:szCs w:val="24"/>
          <w:lang w:val="en-US" w:eastAsia="ru-RU"/>
        </w:rPr>
        <w:t>1. Description of the discipline, its purpose, subject of study and learning outcomes</w:t>
      </w:r>
    </w:p>
    <w:p w:rsidR="00C85A5E" w:rsidRPr="00BA2A36" w:rsidRDefault="00C85A5E" w:rsidP="00F47CE4">
      <w:pPr>
        <w:spacing w:after="0" w:line="240" w:lineRule="auto"/>
        <w:jc w:val="both"/>
        <w:rPr>
          <w:rFonts w:ascii="Times" w:eastAsia="Times New Roman" w:hAnsi="Times" w:cs="Times"/>
          <w:color w:val="002060"/>
          <w:sz w:val="24"/>
          <w:szCs w:val="24"/>
          <w:lang w:val="en-US" w:eastAsia="ru-RU"/>
        </w:rPr>
      </w:pPr>
    </w:p>
    <w:p w:rsidR="00BA2A36" w:rsidRPr="00BA2A36" w:rsidRDefault="00BA2A36" w:rsidP="00F47CE4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r w:rsidRPr="00BA2A36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Modeling at the modern level in general, is a replacement for the object of study</w:t>
      </w:r>
      <w:r w:rsidR="00C85A5E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 </w:t>
      </w:r>
      <w:r w:rsidRPr="00BA2A36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conditionally or other </w:t>
      </w:r>
      <w:proofErr w:type="gramStart"/>
      <w:r w:rsidRPr="00BA2A36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object</w:t>
      </w:r>
      <w:proofErr w:type="gramEnd"/>
      <w:r w:rsidRPr="00BA2A36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 and study the properties of the original by research</w:t>
      </w:r>
      <w:r w:rsidR="00C85A5E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 </w:t>
      </w:r>
      <w:r w:rsidRPr="00BA2A36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model properties. Depending on the method of implementation, all models are divided into two large ones</w:t>
      </w:r>
      <w:r w:rsidR="00C85A5E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 </w:t>
      </w:r>
      <w:r w:rsidRPr="00BA2A36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class: physical and mathematical. The latter have received the greatest application, especially in the field of science</w:t>
      </w:r>
    </w:p>
    <w:p w:rsidR="00BA2A36" w:rsidRPr="00BA2A36" w:rsidRDefault="00BA2A36" w:rsidP="00F47CE4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proofErr w:type="gramStart"/>
      <w:r w:rsidRPr="00BA2A36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activities</w:t>
      </w:r>
      <w:proofErr w:type="gramEnd"/>
      <w:r w:rsidRPr="00BA2A36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. The essence of mathematical models is a formalized description of a system or operation on</w:t>
      </w:r>
      <w:r w:rsidR="00C85A5E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 </w:t>
      </w:r>
      <w:r w:rsidRPr="00BA2A36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abstract language in the form of a set of mathematical relations or algorithm schemes.</w:t>
      </w:r>
    </w:p>
    <w:p w:rsidR="00BA2A36" w:rsidRPr="00BA2A36" w:rsidRDefault="00BA2A36" w:rsidP="00F47CE4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r w:rsidRPr="00BA2A36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Mathematical models are currently considered as the main tool for evaluating efficiency</w:t>
      </w:r>
      <w:r w:rsidR="00C85A5E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 </w:t>
      </w:r>
      <w:r w:rsidRPr="00BA2A36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decisions made in scientific activities.</w:t>
      </w:r>
    </w:p>
    <w:p w:rsidR="00BA2A36" w:rsidRPr="00BA2A36" w:rsidRDefault="00BA2A36" w:rsidP="00F47CE4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r w:rsidRPr="00BA2A36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The purpose of studying the discipline is the formation of graduate students' ability to obtain</w:t>
      </w:r>
      <w:r w:rsidR="00C85A5E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 </w:t>
      </w:r>
      <w:r w:rsidRPr="00BA2A36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theoretical knowledge on the synthesis of mathematical models of power systems for different</w:t>
      </w:r>
    </w:p>
    <w:p w:rsidR="00BA2A36" w:rsidRPr="00BA2A36" w:rsidRDefault="00BA2A36" w:rsidP="00F47CE4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proofErr w:type="gramStart"/>
      <w:r w:rsidRPr="00BA2A36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objects</w:t>
      </w:r>
      <w:proofErr w:type="gramEnd"/>
      <w:r w:rsidRPr="00BA2A36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 of the industry and practical skills and the help at performance of the dissertation work.</w:t>
      </w:r>
    </w:p>
    <w:p w:rsidR="00BA2A36" w:rsidRPr="00BA2A36" w:rsidRDefault="00BA2A36" w:rsidP="00F47CE4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r w:rsidRPr="00BA2A36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The </w:t>
      </w:r>
      <w:proofErr w:type="gramStart"/>
      <w:r w:rsidRPr="00BA2A36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subject of the discipline are</w:t>
      </w:r>
      <w:proofErr w:type="gramEnd"/>
      <w:r w:rsidRPr="00BA2A36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 methods of construction and synthesis of mathematical models</w:t>
      </w:r>
    </w:p>
    <w:p w:rsidR="00BA2A36" w:rsidRPr="00BA2A36" w:rsidRDefault="00BA2A36" w:rsidP="00F47CE4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proofErr w:type="gramStart"/>
      <w:r w:rsidRPr="00BA2A36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power</w:t>
      </w:r>
      <w:proofErr w:type="gramEnd"/>
      <w:r w:rsidRPr="00BA2A36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 systems and electrical complexes.</w:t>
      </w:r>
    </w:p>
    <w:p w:rsidR="00BA2A36" w:rsidRPr="00BA2A36" w:rsidRDefault="00BA2A36" w:rsidP="00F47CE4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r w:rsidRPr="00BA2A36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The results of the study of the discipline are the formation of graduate students' abilities:</w:t>
      </w:r>
    </w:p>
    <w:p w:rsidR="00BA2A36" w:rsidRPr="00BA2A36" w:rsidRDefault="00BA2A36" w:rsidP="00F47CE4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r w:rsidRPr="00BA2A36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-knowledge of the structure of mathematical models of electromechanical systems in relation</w:t>
      </w:r>
    </w:p>
    <w:p w:rsidR="00BA2A36" w:rsidRPr="00BA2A36" w:rsidRDefault="00BA2A36" w:rsidP="00F47CE4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proofErr w:type="gramStart"/>
      <w:r w:rsidRPr="00BA2A36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components</w:t>
      </w:r>
      <w:proofErr w:type="gramEnd"/>
      <w:r w:rsidRPr="00BA2A36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 of automation and electric drive;</w:t>
      </w:r>
    </w:p>
    <w:p w:rsidR="00BA2A36" w:rsidRPr="00BA2A36" w:rsidRDefault="00BA2A36" w:rsidP="00F47CE4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r w:rsidRPr="00BA2A36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-consistent implementation of the stages of construction of mathematical models in the study</w:t>
      </w:r>
    </w:p>
    <w:p w:rsidR="00BA2A36" w:rsidRPr="00BA2A36" w:rsidRDefault="00BA2A36" w:rsidP="00F47CE4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proofErr w:type="gramStart"/>
      <w:r w:rsidRPr="00BA2A36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operating</w:t>
      </w:r>
      <w:proofErr w:type="gramEnd"/>
      <w:r w:rsidRPr="00BA2A36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 modes of electric power systems and complexes;</w:t>
      </w:r>
    </w:p>
    <w:p w:rsidR="00BA2A36" w:rsidRPr="00BA2A36" w:rsidRDefault="00BA2A36" w:rsidP="00F47CE4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r w:rsidRPr="00BA2A36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-ability to optimize technological processes and build mathematical models of ACS circuits</w:t>
      </w:r>
    </w:p>
    <w:p w:rsidR="00BA2A36" w:rsidRPr="00BA2A36" w:rsidRDefault="00BA2A36" w:rsidP="00F47CE4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r w:rsidRPr="00BA2A36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TP;</w:t>
      </w:r>
    </w:p>
    <w:p w:rsidR="00BA2A36" w:rsidRPr="00BA2A36" w:rsidRDefault="00BA2A36" w:rsidP="00F47CE4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r w:rsidRPr="00BA2A36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-create universal, most efficient, dynamic modeling algorithms</w:t>
      </w:r>
      <w:r w:rsidR="00C85A5E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 </w:t>
      </w:r>
      <w:r w:rsidRPr="00BA2A36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and energy processes in power systems;</w:t>
      </w:r>
    </w:p>
    <w:p w:rsidR="00BA2A36" w:rsidRPr="00BA2A36" w:rsidRDefault="00BA2A36" w:rsidP="00F47CE4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r w:rsidRPr="00BA2A36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-apply methods of mathematical modeling in the field of modern</w:t>
      </w:r>
      <w:r w:rsidR="00C85A5E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 </w:t>
      </w:r>
      <w:r w:rsidRPr="00BA2A36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electric power systems and electrotechnical complexes;</w:t>
      </w:r>
    </w:p>
    <w:p w:rsidR="00BA2A36" w:rsidRDefault="00BA2A36" w:rsidP="00F47CE4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r w:rsidRPr="00BA2A36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-use modern approaches in performing scientific activities in relation to</w:t>
      </w:r>
      <w:r w:rsidR="00BE03D1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 </w:t>
      </w:r>
      <w:r w:rsidRPr="00BA2A36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creation of new or modernization of existing mathematical models of electric power systems and</w:t>
      </w:r>
      <w:r w:rsidR="00BE03D1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 </w:t>
      </w:r>
      <w:r w:rsidRPr="00BA2A36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electrical complexes.</w:t>
      </w:r>
    </w:p>
    <w:p w:rsidR="00BE03D1" w:rsidRPr="00BA2A36" w:rsidRDefault="00BE03D1" w:rsidP="00F47CE4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</w:p>
    <w:p w:rsidR="00BA2A36" w:rsidRPr="00BA2A36" w:rsidRDefault="00BA2A36" w:rsidP="00BE03D1">
      <w:pPr>
        <w:spacing w:after="0" w:line="240" w:lineRule="auto"/>
        <w:jc w:val="center"/>
        <w:rPr>
          <w:rFonts w:ascii="Times" w:eastAsia="Times New Roman" w:hAnsi="Times" w:cs="Times"/>
          <w:color w:val="002060"/>
          <w:sz w:val="24"/>
          <w:szCs w:val="24"/>
          <w:lang w:val="en-US" w:eastAsia="ru-RU"/>
        </w:rPr>
      </w:pPr>
      <w:r w:rsidRPr="00BA2A36">
        <w:rPr>
          <w:rFonts w:ascii="Times" w:eastAsia="Times New Roman" w:hAnsi="Times" w:cs="Times"/>
          <w:b/>
          <w:bCs/>
          <w:color w:val="002060"/>
          <w:sz w:val="24"/>
          <w:szCs w:val="24"/>
          <w:lang w:val="en-US" w:eastAsia="ru-RU"/>
        </w:rPr>
        <w:t xml:space="preserve">2. Prerequisites and </w:t>
      </w:r>
      <w:proofErr w:type="spellStart"/>
      <w:r w:rsidRPr="00BA2A36">
        <w:rPr>
          <w:rFonts w:ascii="Times" w:eastAsia="Times New Roman" w:hAnsi="Times" w:cs="Times"/>
          <w:b/>
          <w:bCs/>
          <w:color w:val="002060"/>
          <w:sz w:val="24"/>
          <w:szCs w:val="24"/>
          <w:lang w:val="en-US" w:eastAsia="ru-RU"/>
        </w:rPr>
        <w:t>postrequisites</w:t>
      </w:r>
      <w:proofErr w:type="spellEnd"/>
      <w:r w:rsidRPr="00BA2A36">
        <w:rPr>
          <w:rFonts w:ascii="Times" w:eastAsia="Times New Roman" w:hAnsi="Times" w:cs="Times"/>
          <w:b/>
          <w:bCs/>
          <w:color w:val="002060"/>
          <w:sz w:val="24"/>
          <w:szCs w:val="24"/>
          <w:lang w:val="en-US" w:eastAsia="ru-RU"/>
        </w:rPr>
        <w:t xml:space="preserve"> of the discipline (place in the structural-logical scheme</w:t>
      </w:r>
    </w:p>
    <w:p w:rsidR="00BA2A36" w:rsidRDefault="00BA2A36" w:rsidP="00BE03D1">
      <w:pPr>
        <w:spacing w:after="0" w:line="240" w:lineRule="auto"/>
        <w:jc w:val="center"/>
        <w:rPr>
          <w:rFonts w:ascii="Times" w:eastAsia="Times New Roman" w:hAnsi="Times" w:cs="Times"/>
          <w:b/>
          <w:bCs/>
          <w:color w:val="002060"/>
          <w:sz w:val="24"/>
          <w:szCs w:val="24"/>
          <w:lang w:val="en-US" w:eastAsia="ru-RU"/>
        </w:rPr>
      </w:pPr>
      <w:proofErr w:type="gramStart"/>
      <w:r w:rsidRPr="00BA2A36">
        <w:rPr>
          <w:rFonts w:ascii="Times" w:eastAsia="Times New Roman" w:hAnsi="Times" w:cs="Times"/>
          <w:b/>
          <w:bCs/>
          <w:color w:val="002060"/>
          <w:sz w:val="24"/>
          <w:szCs w:val="24"/>
          <w:lang w:val="en-US" w:eastAsia="ru-RU"/>
        </w:rPr>
        <w:t>training</w:t>
      </w:r>
      <w:proofErr w:type="gramEnd"/>
      <w:r w:rsidRPr="00BA2A36">
        <w:rPr>
          <w:rFonts w:ascii="Times" w:eastAsia="Times New Roman" w:hAnsi="Times" w:cs="Times"/>
          <w:b/>
          <w:bCs/>
          <w:color w:val="002060"/>
          <w:sz w:val="24"/>
          <w:szCs w:val="24"/>
          <w:lang w:val="en-US" w:eastAsia="ru-RU"/>
        </w:rPr>
        <w:t xml:space="preserve"> according to the relevant educational program)</w:t>
      </w:r>
    </w:p>
    <w:p w:rsidR="00BE03D1" w:rsidRPr="00BA2A36" w:rsidRDefault="00BE03D1" w:rsidP="00F47CE4">
      <w:pPr>
        <w:spacing w:after="0" w:line="240" w:lineRule="auto"/>
        <w:jc w:val="both"/>
        <w:rPr>
          <w:rFonts w:ascii="Times" w:eastAsia="Times New Roman" w:hAnsi="Times" w:cs="Times"/>
          <w:color w:val="002060"/>
          <w:sz w:val="24"/>
          <w:szCs w:val="24"/>
          <w:lang w:val="en-US" w:eastAsia="ru-RU"/>
        </w:rPr>
      </w:pPr>
    </w:p>
    <w:p w:rsidR="00BA2A36" w:rsidRPr="00BA2A36" w:rsidRDefault="00BA2A36" w:rsidP="00F47CE4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r w:rsidRPr="00BA2A36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Course "Mathematical modeling of power systems and</w:t>
      </w:r>
      <w:r w:rsidR="00BE03D1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 </w:t>
      </w:r>
      <w:r w:rsidRPr="00BA2A36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electrical systems "is taught on the basis of knowledge and skills acquired by graduate students under</w:t>
      </w:r>
      <w:r w:rsidR="00BE03D1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 </w:t>
      </w:r>
      <w:r w:rsidRPr="00BA2A36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time of studying credit modules of such disciplines as "Higher Mathematics", "General Physics",</w:t>
      </w:r>
      <w:r w:rsidR="00BE03D1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 </w:t>
      </w:r>
      <w:r w:rsidRPr="00BA2A36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"Computer technology and programming", etc.</w:t>
      </w:r>
    </w:p>
    <w:p w:rsidR="00BA2A36" w:rsidRPr="00BA2A36" w:rsidRDefault="00BA2A36" w:rsidP="00F47CE4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r w:rsidRPr="00BA2A36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Knowledge and skills acquired in the process of studying the credit module "Mathematical</w:t>
      </w:r>
    </w:p>
    <w:p w:rsidR="00BA2A36" w:rsidRDefault="00BA2A36" w:rsidP="00F47CE4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r w:rsidRPr="00BA2A36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modeling of power systems and electrical complexes "are necessary for</w:t>
      </w:r>
      <w:r w:rsidR="00BE03D1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 </w:t>
      </w:r>
      <w:r w:rsidRPr="00BA2A36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each specialist of this specialty, who solve engineering and scientific problems in the field</w:t>
      </w:r>
      <w:r w:rsidR="00BE03D1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 </w:t>
      </w:r>
      <w:r w:rsidRPr="00BA2A36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electric power and in the study of the following disciplines: "Automated electric drive machines and</w:t>
      </w:r>
      <w:r w:rsidR="00BE03D1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 </w:t>
      </w:r>
      <w:r w:rsidRPr="00BA2A36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installations "," Engineering of electromechanical systems "," Theory of automatic control ", etc.</w:t>
      </w:r>
    </w:p>
    <w:p w:rsidR="00BE03D1" w:rsidRDefault="00BE03D1" w:rsidP="00F47CE4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</w:p>
    <w:p w:rsidR="00BE03D1" w:rsidRDefault="00BE03D1" w:rsidP="00F47CE4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</w:p>
    <w:p w:rsidR="00BE03D1" w:rsidRDefault="00BE03D1" w:rsidP="00F47CE4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</w:p>
    <w:p w:rsidR="00BE03D1" w:rsidRDefault="00BE03D1" w:rsidP="00F47CE4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</w:p>
    <w:p w:rsidR="00BE03D1" w:rsidRDefault="00BE03D1" w:rsidP="00F47CE4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</w:p>
    <w:p w:rsidR="00BE03D1" w:rsidRDefault="00BE03D1" w:rsidP="00F47CE4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</w:p>
    <w:p w:rsidR="00BE03D1" w:rsidRPr="00BA2A36" w:rsidRDefault="00BE03D1" w:rsidP="00F47CE4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</w:p>
    <w:p w:rsidR="00BA2A36" w:rsidRDefault="00BA2A36" w:rsidP="00BE03D1">
      <w:pPr>
        <w:spacing w:after="0" w:line="240" w:lineRule="auto"/>
        <w:jc w:val="center"/>
        <w:rPr>
          <w:rFonts w:ascii="Times" w:eastAsia="Times New Roman" w:hAnsi="Times" w:cs="Times"/>
          <w:b/>
          <w:bCs/>
          <w:color w:val="000000"/>
          <w:sz w:val="24"/>
          <w:szCs w:val="24"/>
          <w:lang w:val="en-US" w:eastAsia="ru-RU"/>
        </w:rPr>
      </w:pPr>
      <w:r w:rsidRPr="00BA2A36">
        <w:rPr>
          <w:rFonts w:ascii="Times" w:eastAsia="Times New Roman" w:hAnsi="Times" w:cs="Times"/>
          <w:b/>
          <w:bCs/>
          <w:color w:val="000000"/>
          <w:sz w:val="24"/>
          <w:szCs w:val="24"/>
          <w:lang w:val="en-US" w:eastAsia="ru-RU"/>
        </w:rPr>
        <w:lastRenderedPageBreak/>
        <w:t>3. The content of the discipline</w:t>
      </w:r>
    </w:p>
    <w:p w:rsidR="00BE03D1" w:rsidRPr="00BA2A36" w:rsidRDefault="00BE03D1" w:rsidP="00BE03D1">
      <w:pPr>
        <w:spacing w:after="0" w:line="240" w:lineRule="auto"/>
        <w:jc w:val="center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</w:p>
    <w:p w:rsidR="00BA2A36" w:rsidRPr="00BA2A36" w:rsidRDefault="00BA2A36" w:rsidP="00F47CE4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r w:rsidRPr="00BA2A36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Course "Mathematical modeling of power systems and</w:t>
      </w:r>
      <w:r w:rsidR="00BE03D1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 </w:t>
      </w:r>
      <w:r w:rsidRPr="00BA2A36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electrical complexes "consists of 2 sections:</w:t>
      </w:r>
    </w:p>
    <w:p w:rsidR="00BA2A36" w:rsidRPr="00BA2A36" w:rsidRDefault="00BA2A36" w:rsidP="00F47CE4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r w:rsidRPr="00BA2A36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-</w:t>
      </w:r>
      <w:r w:rsidR="00BE03D1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 </w:t>
      </w:r>
      <w:r w:rsidRPr="00BA2A36">
        <w:rPr>
          <w:rFonts w:ascii="Times" w:eastAsia="Times New Roman" w:hAnsi="Times" w:cs="Times"/>
          <w:b/>
          <w:bCs/>
          <w:color w:val="000000"/>
          <w:sz w:val="24"/>
          <w:szCs w:val="24"/>
          <w:lang w:val="en-US" w:eastAsia="ru-RU"/>
        </w:rPr>
        <w:t>Section</w:t>
      </w:r>
      <w:r w:rsidR="00BE03D1">
        <w:rPr>
          <w:rFonts w:ascii="Times" w:eastAsia="Times New Roman" w:hAnsi="Times" w:cs="Times"/>
          <w:b/>
          <w:bCs/>
          <w:color w:val="000000"/>
          <w:sz w:val="24"/>
          <w:szCs w:val="24"/>
          <w:lang w:val="en-US" w:eastAsia="ru-RU"/>
        </w:rPr>
        <w:t xml:space="preserve"> </w:t>
      </w:r>
      <w:r w:rsidRPr="00BA2A36">
        <w:rPr>
          <w:rFonts w:ascii="Times" w:eastAsia="Times New Roman" w:hAnsi="Times" w:cs="Times"/>
          <w:b/>
          <w:bCs/>
          <w:color w:val="000000"/>
          <w:sz w:val="24"/>
          <w:szCs w:val="24"/>
          <w:lang w:val="en-US" w:eastAsia="ru-RU"/>
        </w:rPr>
        <w:t>1.</w:t>
      </w:r>
    </w:p>
    <w:p w:rsidR="00BA2A36" w:rsidRPr="00BA2A36" w:rsidRDefault="00BA2A36" w:rsidP="00F47CE4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r w:rsidRPr="00BA2A36">
        <w:rPr>
          <w:rFonts w:ascii="Times" w:eastAsia="Times New Roman" w:hAnsi="Times" w:cs="Times"/>
          <w:b/>
          <w:bCs/>
          <w:color w:val="000000"/>
          <w:sz w:val="24"/>
          <w:szCs w:val="24"/>
          <w:lang w:val="en-US" w:eastAsia="ru-RU"/>
        </w:rPr>
        <w:t>Introduction</w:t>
      </w:r>
      <w:r w:rsidR="00BE03D1">
        <w:rPr>
          <w:rFonts w:ascii="Times" w:eastAsia="Times New Roman" w:hAnsi="Times" w:cs="Times"/>
          <w:b/>
          <w:bCs/>
          <w:color w:val="000000"/>
          <w:sz w:val="24"/>
          <w:szCs w:val="24"/>
          <w:lang w:val="en-US" w:eastAsia="ru-RU"/>
        </w:rPr>
        <w:t xml:space="preserve"> </w:t>
      </w:r>
      <w:r w:rsidRPr="00BA2A36">
        <w:rPr>
          <w:rFonts w:ascii="Times" w:eastAsia="Times New Roman" w:hAnsi="Times" w:cs="Times"/>
          <w:b/>
          <w:bCs/>
          <w:color w:val="000000"/>
          <w:sz w:val="24"/>
          <w:szCs w:val="24"/>
          <w:lang w:val="en-US" w:eastAsia="ru-RU"/>
        </w:rPr>
        <w:t>to</w:t>
      </w:r>
      <w:r w:rsidR="00BE03D1">
        <w:rPr>
          <w:rFonts w:ascii="Times" w:eastAsia="Times New Roman" w:hAnsi="Times" w:cs="Times"/>
          <w:b/>
          <w:bCs/>
          <w:color w:val="000000"/>
          <w:sz w:val="24"/>
          <w:szCs w:val="24"/>
          <w:lang w:val="en-US" w:eastAsia="ru-RU"/>
        </w:rPr>
        <w:t xml:space="preserve"> </w:t>
      </w:r>
      <w:r w:rsidRPr="00BA2A36">
        <w:rPr>
          <w:rFonts w:ascii="Times" w:eastAsia="Times New Roman" w:hAnsi="Times" w:cs="Times"/>
          <w:b/>
          <w:bCs/>
          <w:color w:val="000000"/>
          <w:sz w:val="24"/>
          <w:szCs w:val="24"/>
          <w:lang w:val="en-US" w:eastAsia="ru-RU"/>
        </w:rPr>
        <w:t>discipline</w:t>
      </w:r>
      <w:r w:rsidR="00BE03D1">
        <w:rPr>
          <w:rFonts w:ascii="Times" w:eastAsia="Times New Roman" w:hAnsi="Times" w:cs="Times"/>
          <w:b/>
          <w:bCs/>
          <w:color w:val="000000"/>
          <w:sz w:val="24"/>
          <w:szCs w:val="24"/>
          <w:lang w:val="en-US" w:eastAsia="ru-RU"/>
        </w:rPr>
        <w:t xml:space="preserve"> </w:t>
      </w:r>
      <w:r w:rsidRPr="00BA2A36">
        <w:rPr>
          <w:rFonts w:ascii="Times" w:eastAsia="Times New Roman" w:hAnsi="Times" w:cs="Times"/>
          <w:b/>
          <w:bCs/>
          <w:color w:val="000000"/>
          <w:sz w:val="24"/>
          <w:szCs w:val="24"/>
          <w:lang w:val="en-US" w:eastAsia="ru-RU"/>
        </w:rPr>
        <w:t>"Mathematical</w:t>
      </w:r>
      <w:r w:rsidR="00BE03D1">
        <w:rPr>
          <w:rFonts w:ascii="Times" w:eastAsia="Times New Roman" w:hAnsi="Times" w:cs="Times"/>
          <w:b/>
          <w:bCs/>
          <w:color w:val="000000"/>
          <w:sz w:val="24"/>
          <w:szCs w:val="24"/>
          <w:lang w:val="en-US" w:eastAsia="ru-RU"/>
        </w:rPr>
        <w:t xml:space="preserve"> </w:t>
      </w:r>
      <w:r w:rsidRPr="00BA2A36">
        <w:rPr>
          <w:rFonts w:ascii="Times" w:eastAsia="Times New Roman" w:hAnsi="Times" w:cs="Times"/>
          <w:b/>
          <w:bCs/>
          <w:color w:val="000000"/>
          <w:sz w:val="24"/>
          <w:szCs w:val="24"/>
          <w:lang w:val="en-US" w:eastAsia="ru-RU"/>
        </w:rPr>
        <w:t>modeling</w:t>
      </w:r>
      <w:r w:rsidR="00BE03D1">
        <w:rPr>
          <w:rFonts w:ascii="Times" w:eastAsia="Times New Roman" w:hAnsi="Times" w:cs="Times"/>
          <w:b/>
          <w:bCs/>
          <w:color w:val="000000"/>
          <w:sz w:val="24"/>
          <w:szCs w:val="24"/>
          <w:lang w:val="en-US" w:eastAsia="ru-RU"/>
        </w:rPr>
        <w:t xml:space="preserve"> </w:t>
      </w:r>
      <w:r w:rsidRPr="00BA2A36">
        <w:rPr>
          <w:rFonts w:ascii="Times" w:eastAsia="Times New Roman" w:hAnsi="Times" w:cs="Times"/>
          <w:b/>
          <w:bCs/>
          <w:color w:val="000000"/>
          <w:sz w:val="24"/>
          <w:szCs w:val="24"/>
          <w:lang w:val="en-US" w:eastAsia="ru-RU"/>
        </w:rPr>
        <w:t>of electric power systems and electrotechnical complexes":</w:t>
      </w:r>
    </w:p>
    <w:p w:rsidR="00BA2A36" w:rsidRPr="00BA2A36" w:rsidRDefault="00BA2A36" w:rsidP="00F47CE4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proofErr w:type="gramStart"/>
      <w:r w:rsidRPr="00BA2A36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Topic 1.1.</w:t>
      </w:r>
      <w:proofErr w:type="gramEnd"/>
      <w:r w:rsidRPr="00BA2A36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 General Information</w:t>
      </w:r>
    </w:p>
    <w:p w:rsidR="00BA2A36" w:rsidRPr="00BA2A36" w:rsidRDefault="00BA2A36" w:rsidP="00F47CE4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proofErr w:type="gramStart"/>
      <w:r w:rsidRPr="00BA2A36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Topic 1.2.</w:t>
      </w:r>
      <w:proofErr w:type="gramEnd"/>
      <w:r w:rsidRPr="00BA2A36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 The main provisions for mathematical modeling</w:t>
      </w:r>
    </w:p>
    <w:p w:rsidR="00BA2A36" w:rsidRPr="00BA2A36" w:rsidRDefault="00BA2A36" w:rsidP="00F47CE4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r w:rsidRPr="00BA2A36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- </w:t>
      </w:r>
      <w:r w:rsidRPr="00BA2A36">
        <w:rPr>
          <w:rFonts w:ascii="Times" w:eastAsia="Times New Roman" w:hAnsi="Times" w:cs="Times"/>
          <w:b/>
          <w:bCs/>
          <w:color w:val="000000"/>
          <w:sz w:val="24"/>
          <w:szCs w:val="24"/>
          <w:lang w:val="en-US" w:eastAsia="ru-RU"/>
        </w:rPr>
        <w:t>Section 2. The content of the process of mathematical modeling of systems and complexes:</w:t>
      </w:r>
    </w:p>
    <w:p w:rsidR="00BA2A36" w:rsidRPr="00BA2A36" w:rsidRDefault="00BA2A36" w:rsidP="00F47CE4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proofErr w:type="gramStart"/>
      <w:r w:rsidRPr="00BA2A36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Topic 2.1.</w:t>
      </w:r>
      <w:proofErr w:type="gramEnd"/>
      <w:r w:rsidRPr="00BA2A36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 </w:t>
      </w:r>
      <w:r w:rsidR="00BE03D1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 </w:t>
      </w:r>
      <w:proofErr w:type="gramStart"/>
      <w:r w:rsidRPr="00BA2A36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Description of the behavior of the power system.</w:t>
      </w:r>
      <w:proofErr w:type="gramEnd"/>
    </w:p>
    <w:p w:rsidR="00BA2A36" w:rsidRPr="00BA2A36" w:rsidRDefault="00BA2A36" w:rsidP="00F47CE4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proofErr w:type="gramStart"/>
      <w:r w:rsidRPr="00BA2A36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Topic 2.2.</w:t>
      </w:r>
      <w:proofErr w:type="gramEnd"/>
      <w:r w:rsidRPr="00BA2A36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 </w:t>
      </w:r>
      <w:r w:rsidR="00BE03D1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 </w:t>
      </w:r>
      <w:proofErr w:type="gramStart"/>
      <w:r w:rsidRPr="00BA2A36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Mathematical modeling of parallel processes.</w:t>
      </w:r>
      <w:proofErr w:type="gramEnd"/>
    </w:p>
    <w:p w:rsidR="00BA2A36" w:rsidRPr="00BA2A36" w:rsidRDefault="00BA2A36" w:rsidP="00F47CE4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proofErr w:type="gramStart"/>
      <w:r w:rsidRPr="00BA2A36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Topic 2.3.</w:t>
      </w:r>
      <w:proofErr w:type="gramEnd"/>
      <w:r w:rsidRPr="00BA2A36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 </w:t>
      </w:r>
      <w:r w:rsidR="00BE03D1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 </w:t>
      </w:r>
      <w:proofErr w:type="gramStart"/>
      <w:r w:rsidRPr="00BA2A36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Planning of model experiments.</w:t>
      </w:r>
      <w:proofErr w:type="gramEnd"/>
    </w:p>
    <w:p w:rsidR="00BA2A36" w:rsidRDefault="00BA2A36" w:rsidP="00F47CE4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proofErr w:type="gramStart"/>
      <w:r w:rsidRPr="00BA2A36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Topic 2.4.</w:t>
      </w:r>
      <w:proofErr w:type="gramEnd"/>
      <w:r w:rsidRPr="00BA2A36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 </w:t>
      </w:r>
      <w:r w:rsidR="00BE03D1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 </w:t>
      </w:r>
      <w:proofErr w:type="gramStart"/>
      <w:r w:rsidRPr="00BA2A36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Processing and analysis of mathematical modeling results.</w:t>
      </w:r>
      <w:proofErr w:type="gramEnd"/>
    </w:p>
    <w:p w:rsidR="00BE03D1" w:rsidRPr="00BA2A36" w:rsidRDefault="00BE03D1" w:rsidP="00F47CE4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</w:p>
    <w:p w:rsidR="00BA2A36" w:rsidRPr="00BA2A36" w:rsidRDefault="00BA2A36" w:rsidP="00BE03D1">
      <w:pPr>
        <w:spacing w:after="0" w:line="240" w:lineRule="auto"/>
        <w:jc w:val="center"/>
        <w:rPr>
          <w:rFonts w:ascii="Times" w:eastAsia="Times New Roman" w:hAnsi="Times" w:cs="Times"/>
          <w:color w:val="002060"/>
          <w:sz w:val="24"/>
          <w:szCs w:val="24"/>
          <w:lang w:val="en-US" w:eastAsia="ru-RU"/>
        </w:rPr>
      </w:pPr>
      <w:r w:rsidRPr="00BA2A36">
        <w:rPr>
          <w:rFonts w:ascii="Times" w:eastAsia="Times New Roman" w:hAnsi="Times" w:cs="Times"/>
          <w:b/>
          <w:bCs/>
          <w:color w:val="002060"/>
          <w:sz w:val="24"/>
          <w:szCs w:val="24"/>
          <w:lang w:val="en-US" w:eastAsia="ru-RU"/>
        </w:rPr>
        <w:t>4. Training materials and resources</w:t>
      </w:r>
    </w:p>
    <w:p w:rsidR="00BE03D1" w:rsidRDefault="00BE03D1" w:rsidP="00F47CE4">
      <w:pPr>
        <w:spacing w:after="0" w:line="240" w:lineRule="auto"/>
        <w:jc w:val="both"/>
        <w:rPr>
          <w:rFonts w:ascii="Times" w:eastAsia="Times New Roman" w:hAnsi="Times" w:cs="Times"/>
          <w:b/>
          <w:bCs/>
          <w:color w:val="000000"/>
          <w:sz w:val="24"/>
          <w:szCs w:val="24"/>
          <w:lang w:val="en-US" w:eastAsia="ru-RU"/>
        </w:rPr>
      </w:pPr>
    </w:p>
    <w:p w:rsidR="00BA2A36" w:rsidRPr="00BA2A36" w:rsidRDefault="00BA2A36" w:rsidP="00F47CE4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r w:rsidRPr="00BA2A36">
        <w:rPr>
          <w:rFonts w:ascii="Times" w:eastAsia="Times New Roman" w:hAnsi="Times" w:cs="Times"/>
          <w:b/>
          <w:bCs/>
          <w:color w:val="000000"/>
          <w:sz w:val="24"/>
          <w:szCs w:val="24"/>
          <w:lang w:val="en-US" w:eastAsia="ru-RU"/>
        </w:rPr>
        <w:t>Basic literature:</w:t>
      </w:r>
    </w:p>
    <w:p w:rsidR="00BE03D1" w:rsidRPr="00BE03D1" w:rsidRDefault="00BE03D1" w:rsidP="00BE03D1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</w:p>
    <w:p w:rsidR="00BE03D1" w:rsidRPr="00BE03D1" w:rsidRDefault="00BE03D1" w:rsidP="00BE03D1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ru-RU"/>
        </w:rPr>
      </w:pPr>
      <w:r w:rsidRPr="00BE03D1">
        <w:rPr>
          <w:rFonts w:ascii="Times" w:eastAsia="Times New Roman" w:hAnsi="Times" w:cs="Times"/>
          <w:color w:val="000000"/>
          <w:sz w:val="24"/>
          <w:szCs w:val="24"/>
          <w:lang w:eastAsia="ru-RU"/>
        </w:rPr>
        <w:t xml:space="preserve">1.  </w:t>
      </w:r>
      <w:proofErr w:type="spellStart"/>
      <w:r w:rsidRPr="00BE03D1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Гультярев</w:t>
      </w:r>
      <w:proofErr w:type="spellEnd"/>
      <w:r w:rsidRPr="00BE03D1">
        <w:rPr>
          <w:rFonts w:ascii="Times" w:eastAsia="Times New Roman" w:hAnsi="Times" w:cs="Times"/>
          <w:color w:val="000000"/>
          <w:sz w:val="24"/>
          <w:szCs w:val="24"/>
          <w:lang w:eastAsia="ru-RU"/>
        </w:rPr>
        <w:t xml:space="preserve"> А.К.  </w:t>
      </w:r>
      <w:r w:rsidRPr="00BE03D1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MATLAB</w:t>
      </w:r>
      <w:r w:rsidRPr="00BE03D1">
        <w:rPr>
          <w:rFonts w:ascii="Times" w:eastAsia="Times New Roman" w:hAnsi="Times" w:cs="Times"/>
          <w:color w:val="000000"/>
          <w:sz w:val="24"/>
          <w:szCs w:val="24"/>
          <w:lang w:eastAsia="ru-RU"/>
        </w:rPr>
        <w:t xml:space="preserve">  5.2. Имитационное моделирование в среде  </w:t>
      </w:r>
      <w:r w:rsidRPr="00BE03D1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WINDOWS</w:t>
      </w:r>
      <w:r w:rsidRPr="00BE03D1">
        <w:rPr>
          <w:rFonts w:ascii="Times" w:eastAsia="Times New Roman" w:hAnsi="Times" w:cs="Times"/>
          <w:color w:val="000000"/>
          <w:sz w:val="24"/>
          <w:szCs w:val="24"/>
          <w:lang w:eastAsia="ru-RU"/>
        </w:rPr>
        <w:t xml:space="preserve">  / Практическое пособие. – СПб.: КОРОНА </w:t>
      </w:r>
      <w:proofErr w:type="spellStart"/>
      <w:r w:rsidRPr="00BE03D1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принт</w:t>
      </w:r>
      <w:proofErr w:type="spellEnd"/>
      <w:r w:rsidRPr="00BE03D1">
        <w:rPr>
          <w:rFonts w:ascii="Times" w:eastAsia="Times New Roman" w:hAnsi="Times" w:cs="Times"/>
          <w:color w:val="000000"/>
          <w:sz w:val="24"/>
          <w:szCs w:val="24"/>
          <w:lang w:eastAsia="ru-RU"/>
        </w:rPr>
        <w:t xml:space="preserve">, 1999. – 288 </w:t>
      </w:r>
      <w:proofErr w:type="gramStart"/>
      <w:r w:rsidRPr="00BE03D1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с</w:t>
      </w:r>
      <w:proofErr w:type="gramEnd"/>
      <w:r w:rsidRPr="00BE03D1">
        <w:rPr>
          <w:rFonts w:ascii="Times" w:eastAsia="Times New Roman" w:hAnsi="Times" w:cs="Times"/>
          <w:color w:val="000000"/>
          <w:sz w:val="24"/>
          <w:szCs w:val="24"/>
          <w:lang w:eastAsia="ru-RU"/>
        </w:rPr>
        <w:t xml:space="preserve">. </w:t>
      </w:r>
    </w:p>
    <w:p w:rsidR="00BE03D1" w:rsidRPr="00BE03D1" w:rsidRDefault="00BE03D1" w:rsidP="00BE03D1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ru-RU"/>
        </w:rPr>
      </w:pPr>
      <w:r w:rsidRPr="00BE03D1">
        <w:rPr>
          <w:rFonts w:ascii="Times" w:eastAsia="Times New Roman" w:hAnsi="Times" w:cs="Times"/>
          <w:color w:val="000000"/>
          <w:sz w:val="24"/>
          <w:szCs w:val="24"/>
          <w:lang w:eastAsia="ru-RU"/>
        </w:rPr>
        <w:t xml:space="preserve">2. </w:t>
      </w:r>
      <w:proofErr w:type="spellStart"/>
      <w:r w:rsidRPr="00BE03D1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Гультярев</w:t>
      </w:r>
      <w:proofErr w:type="spellEnd"/>
      <w:r w:rsidRPr="00BE03D1">
        <w:rPr>
          <w:rFonts w:ascii="Times" w:eastAsia="Times New Roman" w:hAnsi="Times" w:cs="Times"/>
          <w:color w:val="000000"/>
          <w:sz w:val="24"/>
          <w:szCs w:val="24"/>
          <w:lang w:eastAsia="ru-RU"/>
        </w:rPr>
        <w:t xml:space="preserve"> А. </w:t>
      </w:r>
      <w:proofErr w:type="gramStart"/>
      <w:r w:rsidRPr="00BE03D1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Визуальное</w:t>
      </w:r>
      <w:proofErr w:type="gramEnd"/>
      <w:r w:rsidRPr="00BE03D1">
        <w:rPr>
          <w:rFonts w:ascii="Times" w:eastAsia="Times New Roman" w:hAnsi="Times" w:cs="Times"/>
          <w:color w:val="000000"/>
          <w:sz w:val="24"/>
          <w:szCs w:val="24"/>
          <w:lang w:eastAsia="ru-RU"/>
        </w:rPr>
        <w:t xml:space="preserve"> </w:t>
      </w:r>
      <w:proofErr w:type="spellStart"/>
      <w:r w:rsidRPr="00BE03D1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моделироаниев</w:t>
      </w:r>
      <w:proofErr w:type="spellEnd"/>
      <w:r w:rsidRPr="00BE03D1">
        <w:rPr>
          <w:rFonts w:ascii="Times" w:eastAsia="Times New Roman" w:hAnsi="Times" w:cs="Times"/>
          <w:color w:val="000000"/>
          <w:sz w:val="24"/>
          <w:szCs w:val="24"/>
          <w:lang w:eastAsia="ru-RU"/>
        </w:rPr>
        <w:t xml:space="preserve"> среде </w:t>
      </w:r>
      <w:r w:rsidRPr="00BE03D1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MATLAB</w:t>
      </w:r>
      <w:r w:rsidRPr="00BE03D1">
        <w:rPr>
          <w:rFonts w:ascii="Times" w:eastAsia="Times New Roman" w:hAnsi="Times" w:cs="Times"/>
          <w:color w:val="000000"/>
          <w:sz w:val="24"/>
          <w:szCs w:val="24"/>
          <w:lang w:eastAsia="ru-RU"/>
        </w:rPr>
        <w:t xml:space="preserve"> / Учебный курс. – СПб.: Питер, 2000. – 432 </w:t>
      </w:r>
      <w:proofErr w:type="gramStart"/>
      <w:r w:rsidRPr="00BE03D1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с</w:t>
      </w:r>
      <w:proofErr w:type="gramEnd"/>
      <w:r w:rsidRPr="00BE03D1">
        <w:rPr>
          <w:rFonts w:ascii="Times" w:eastAsia="Times New Roman" w:hAnsi="Times" w:cs="Times"/>
          <w:color w:val="000000"/>
          <w:sz w:val="24"/>
          <w:szCs w:val="24"/>
          <w:lang w:eastAsia="ru-RU"/>
        </w:rPr>
        <w:t xml:space="preserve">. </w:t>
      </w:r>
    </w:p>
    <w:p w:rsidR="00BE03D1" w:rsidRPr="00BE03D1" w:rsidRDefault="00BE03D1" w:rsidP="00BE03D1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ru-RU"/>
        </w:rPr>
      </w:pPr>
      <w:r w:rsidRPr="00BE03D1">
        <w:rPr>
          <w:rFonts w:ascii="Times" w:eastAsia="Times New Roman" w:hAnsi="Times" w:cs="Times"/>
          <w:color w:val="000000"/>
          <w:sz w:val="24"/>
          <w:szCs w:val="24"/>
          <w:lang w:eastAsia="ru-RU"/>
        </w:rPr>
        <w:t xml:space="preserve">3. Дьяконов В.П., Пеньков А.А. </w:t>
      </w:r>
      <w:r w:rsidRPr="00BE03D1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MATLAB</w:t>
      </w:r>
      <w:r w:rsidRPr="00BE03D1">
        <w:rPr>
          <w:rFonts w:ascii="Times" w:eastAsia="Times New Roman" w:hAnsi="Times" w:cs="Times"/>
          <w:color w:val="000000"/>
          <w:sz w:val="24"/>
          <w:szCs w:val="24"/>
          <w:lang w:eastAsia="ru-RU"/>
        </w:rPr>
        <w:t xml:space="preserve"> и </w:t>
      </w:r>
      <w:proofErr w:type="spellStart"/>
      <w:r w:rsidRPr="00BE03D1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Simulink</w:t>
      </w:r>
      <w:proofErr w:type="spellEnd"/>
      <w:r w:rsidRPr="00BE03D1">
        <w:rPr>
          <w:rFonts w:ascii="Times" w:eastAsia="Times New Roman" w:hAnsi="Times" w:cs="Times"/>
          <w:color w:val="000000"/>
          <w:sz w:val="24"/>
          <w:szCs w:val="24"/>
          <w:lang w:eastAsia="ru-RU"/>
        </w:rPr>
        <w:t xml:space="preserve"> в электроэнергетике. Справочник. – М: Горячая линия – Телеком, 2009. – 816 </w:t>
      </w:r>
      <w:proofErr w:type="gramStart"/>
      <w:r w:rsidRPr="00BE03D1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с</w:t>
      </w:r>
      <w:proofErr w:type="gramEnd"/>
      <w:r w:rsidRPr="00BE03D1">
        <w:rPr>
          <w:rFonts w:ascii="Times" w:eastAsia="Times New Roman" w:hAnsi="Times" w:cs="Times"/>
          <w:color w:val="000000"/>
          <w:sz w:val="24"/>
          <w:szCs w:val="24"/>
          <w:lang w:eastAsia="ru-RU"/>
        </w:rPr>
        <w:t xml:space="preserve">. </w:t>
      </w:r>
    </w:p>
    <w:p w:rsidR="00BE03D1" w:rsidRDefault="00BE03D1" w:rsidP="00BE03D1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r w:rsidRPr="00BE03D1">
        <w:rPr>
          <w:rFonts w:ascii="Times" w:eastAsia="Times New Roman" w:hAnsi="Times" w:cs="Times"/>
          <w:color w:val="000000"/>
          <w:sz w:val="24"/>
          <w:szCs w:val="24"/>
          <w:lang w:eastAsia="ru-RU"/>
        </w:rPr>
        <w:t xml:space="preserve">4. Черных И.В. Моделирование электротехнических устройств в </w:t>
      </w:r>
      <w:r w:rsidRPr="00BE03D1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MATLAB</w:t>
      </w:r>
      <w:r w:rsidRPr="00BE03D1">
        <w:rPr>
          <w:rFonts w:ascii="Times" w:eastAsia="Times New Roman" w:hAnsi="Times" w:cs="Times"/>
          <w:color w:val="000000"/>
          <w:sz w:val="24"/>
          <w:szCs w:val="24"/>
          <w:lang w:eastAsia="ru-RU"/>
        </w:rPr>
        <w:t xml:space="preserve">, </w:t>
      </w:r>
      <w:proofErr w:type="spellStart"/>
      <w:r w:rsidRPr="00BE03D1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SimPowerSystems</w:t>
      </w:r>
      <w:proofErr w:type="spellEnd"/>
      <w:r w:rsidRPr="00BE03D1">
        <w:rPr>
          <w:rFonts w:ascii="Times" w:eastAsia="Times New Roman" w:hAnsi="Times" w:cs="Times"/>
          <w:color w:val="000000"/>
          <w:sz w:val="24"/>
          <w:szCs w:val="24"/>
          <w:lang w:eastAsia="ru-RU"/>
        </w:rPr>
        <w:t xml:space="preserve"> и </w:t>
      </w:r>
      <w:proofErr w:type="spellStart"/>
      <w:r w:rsidRPr="00BE03D1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Simulink</w:t>
      </w:r>
      <w:proofErr w:type="spellEnd"/>
      <w:r w:rsidRPr="00BE03D1">
        <w:rPr>
          <w:rFonts w:ascii="Times" w:eastAsia="Times New Roman" w:hAnsi="Times" w:cs="Times"/>
          <w:color w:val="000000"/>
          <w:sz w:val="24"/>
          <w:szCs w:val="24"/>
          <w:lang w:eastAsia="ru-RU"/>
        </w:rPr>
        <w:t xml:space="preserve">. – М.: ДМК Пресс; </w:t>
      </w:r>
      <w:proofErr w:type="spellStart"/>
      <w:r w:rsidRPr="00BE03D1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СПб.</w:t>
      </w:r>
      <w:proofErr w:type="gramStart"/>
      <w:r w:rsidRPr="00BE03D1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:П</w:t>
      </w:r>
      <w:proofErr w:type="gramEnd"/>
      <w:r w:rsidRPr="00BE03D1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итер</w:t>
      </w:r>
      <w:proofErr w:type="spellEnd"/>
      <w:r w:rsidRPr="00BE03D1">
        <w:rPr>
          <w:rFonts w:ascii="Times" w:eastAsia="Times New Roman" w:hAnsi="Times" w:cs="Times"/>
          <w:color w:val="000000"/>
          <w:sz w:val="24"/>
          <w:szCs w:val="24"/>
          <w:lang w:eastAsia="ru-RU"/>
        </w:rPr>
        <w:t xml:space="preserve">, 2008. – 288 с. </w:t>
      </w:r>
    </w:p>
    <w:p w:rsidR="00BE03D1" w:rsidRDefault="00BE03D1" w:rsidP="00BE03D1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</w:p>
    <w:p w:rsidR="00BA2A36" w:rsidRPr="00BA2A36" w:rsidRDefault="00BA2A36" w:rsidP="00BE03D1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ru-RU"/>
        </w:rPr>
      </w:pPr>
      <w:r w:rsidRPr="00BA2A36">
        <w:rPr>
          <w:rFonts w:ascii="Times" w:eastAsia="Times New Roman" w:hAnsi="Times" w:cs="Times"/>
          <w:b/>
          <w:bCs/>
          <w:color w:val="000000"/>
          <w:sz w:val="24"/>
          <w:szCs w:val="24"/>
          <w:lang w:val="en-US" w:eastAsia="ru-RU"/>
        </w:rPr>
        <w:t>Supporting</w:t>
      </w:r>
      <w:r w:rsidRPr="00BA2A36">
        <w:rPr>
          <w:rFonts w:ascii="Times" w:eastAsia="Times New Roman" w:hAnsi="Times" w:cs="Times"/>
          <w:b/>
          <w:bCs/>
          <w:color w:val="000000"/>
          <w:sz w:val="24"/>
          <w:szCs w:val="24"/>
          <w:lang w:eastAsia="ru-RU"/>
        </w:rPr>
        <w:t xml:space="preserve"> </w:t>
      </w:r>
      <w:r w:rsidRPr="00BA2A36">
        <w:rPr>
          <w:rFonts w:ascii="Times" w:eastAsia="Times New Roman" w:hAnsi="Times" w:cs="Times"/>
          <w:b/>
          <w:bCs/>
          <w:color w:val="000000"/>
          <w:sz w:val="24"/>
          <w:szCs w:val="24"/>
          <w:lang w:val="en-US" w:eastAsia="ru-RU"/>
        </w:rPr>
        <w:t>literature</w:t>
      </w:r>
      <w:r w:rsidRPr="00BA2A36">
        <w:rPr>
          <w:rFonts w:ascii="Times" w:eastAsia="Times New Roman" w:hAnsi="Times" w:cs="Times"/>
          <w:b/>
          <w:bCs/>
          <w:color w:val="000000"/>
          <w:sz w:val="24"/>
          <w:szCs w:val="24"/>
          <w:lang w:eastAsia="ru-RU"/>
        </w:rPr>
        <w:t>:</w:t>
      </w:r>
    </w:p>
    <w:p w:rsidR="00BE03D1" w:rsidRPr="00BE03D1" w:rsidRDefault="00BE03D1" w:rsidP="00BE03D1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</w:p>
    <w:p w:rsidR="00BE03D1" w:rsidRPr="00BE03D1" w:rsidRDefault="00BE03D1" w:rsidP="00BE03D1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ru-RU"/>
        </w:rPr>
      </w:pPr>
      <w:r w:rsidRPr="00BE03D1">
        <w:rPr>
          <w:rFonts w:ascii="Times" w:eastAsia="Times New Roman" w:hAnsi="Times" w:cs="Times"/>
          <w:color w:val="000000"/>
          <w:sz w:val="24"/>
          <w:szCs w:val="24"/>
          <w:lang w:eastAsia="ru-RU"/>
        </w:rPr>
        <w:t xml:space="preserve">1. Герман-Галкин С.Г. Компьютерное моделирование полупроводниковых систем в </w:t>
      </w:r>
      <w:r w:rsidRPr="00BE03D1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MATLAB</w:t>
      </w:r>
      <w:r w:rsidRPr="00BE03D1">
        <w:rPr>
          <w:rFonts w:ascii="Times" w:eastAsia="Times New Roman" w:hAnsi="Times" w:cs="Times"/>
          <w:color w:val="000000"/>
          <w:sz w:val="24"/>
          <w:szCs w:val="24"/>
          <w:lang w:eastAsia="ru-RU"/>
        </w:rPr>
        <w:t xml:space="preserve"> 6.0: Учебное пособие. – СПб.: КОРОНА </w:t>
      </w:r>
      <w:proofErr w:type="spellStart"/>
      <w:r w:rsidRPr="00BE03D1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принт</w:t>
      </w:r>
      <w:proofErr w:type="spellEnd"/>
      <w:r w:rsidRPr="00BE03D1">
        <w:rPr>
          <w:rFonts w:ascii="Times" w:eastAsia="Times New Roman" w:hAnsi="Times" w:cs="Times"/>
          <w:color w:val="000000"/>
          <w:sz w:val="24"/>
          <w:szCs w:val="24"/>
          <w:lang w:eastAsia="ru-RU"/>
        </w:rPr>
        <w:t xml:space="preserve">, 2001. – 320 </w:t>
      </w:r>
      <w:proofErr w:type="gramStart"/>
      <w:r w:rsidRPr="00BE03D1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с</w:t>
      </w:r>
      <w:proofErr w:type="gramEnd"/>
      <w:r w:rsidRPr="00BE03D1">
        <w:rPr>
          <w:rFonts w:ascii="Times" w:eastAsia="Times New Roman" w:hAnsi="Times" w:cs="Times"/>
          <w:color w:val="000000"/>
          <w:sz w:val="24"/>
          <w:szCs w:val="24"/>
          <w:lang w:eastAsia="ru-RU"/>
        </w:rPr>
        <w:t xml:space="preserve">. </w:t>
      </w:r>
    </w:p>
    <w:p w:rsidR="00BE03D1" w:rsidRPr="00BE03D1" w:rsidRDefault="00BE03D1" w:rsidP="00BE03D1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ru-RU"/>
        </w:rPr>
      </w:pPr>
      <w:r w:rsidRPr="00BE03D1">
        <w:rPr>
          <w:rFonts w:ascii="Times" w:eastAsia="Times New Roman" w:hAnsi="Times" w:cs="Times"/>
          <w:color w:val="000000"/>
          <w:sz w:val="24"/>
          <w:szCs w:val="24"/>
          <w:lang w:eastAsia="ru-RU"/>
        </w:rPr>
        <w:t xml:space="preserve">2. Герман-Галкин С.Г. </w:t>
      </w:r>
      <w:proofErr w:type="spellStart"/>
      <w:r w:rsidRPr="00BE03D1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Matlab</w:t>
      </w:r>
      <w:proofErr w:type="spellEnd"/>
      <w:r w:rsidRPr="00BE03D1">
        <w:rPr>
          <w:rFonts w:ascii="Times" w:eastAsia="Times New Roman" w:hAnsi="Times" w:cs="Times"/>
          <w:color w:val="000000"/>
          <w:sz w:val="24"/>
          <w:szCs w:val="24"/>
          <w:lang w:eastAsia="ru-RU"/>
        </w:rPr>
        <w:t xml:space="preserve"> &amp; </w:t>
      </w:r>
      <w:proofErr w:type="spellStart"/>
      <w:r w:rsidRPr="00BE03D1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Simulink</w:t>
      </w:r>
      <w:proofErr w:type="spellEnd"/>
      <w:r w:rsidRPr="00BE03D1">
        <w:rPr>
          <w:rFonts w:ascii="Times" w:eastAsia="Times New Roman" w:hAnsi="Times" w:cs="Times"/>
          <w:color w:val="000000"/>
          <w:sz w:val="24"/>
          <w:szCs w:val="24"/>
          <w:lang w:eastAsia="ru-RU"/>
        </w:rPr>
        <w:t xml:space="preserve">. Проектирование </w:t>
      </w:r>
      <w:proofErr w:type="spellStart"/>
      <w:r w:rsidRPr="00BE03D1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мехатронных</w:t>
      </w:r>
      <w:proofErr w:type="spellEnd"/>
      <w:r w:rsidRPr="00BE03D1">
        <w:rPr>
          <w:rFonts w:ascii="Times" w:eastAsia="Times New Roman" w:hAnsi="Times" w:cs="Times"/>
          <w:color w:val="000000"/>
          <w:sz w:val="24"/>
          <w:szCs w:val="24"/>
          <w:lang w:eastAsia="ru-RU"/>
        </w:rPr>
        <w:t xml:space="preserve">  систем  на ПК.  – </w:t>
      </w:r>
    </w:p>
    <w:p w:rsidR="00BE03D1" w:rsidRPr="00BE03D1" w:rsidRDefault="00BE03D1" w:rsidP="00BE03D1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ru-RU"/>
        </w:rPr>
      </w:pPr>
      <w:r w:rsidRPr="00BE03D1">
        <w:rPr>
          <w:rFonts w:ascii="Times" w:eastAsia="Times New Roman" w:hAnsi="Times" w:cs="Times"/>
          <w:color w:val="000000"/>
          <w:sz w:val="24"/>
          <w:szCs w:val="24"/>
          <w:lang w:eastAsia="ru-RU"/>
        </w:rPr>
        <w:t xml:space="preserve">СПб.: КОРОНА-Век, 2008. – 368 </w:t>
      </w:r>
      <w:proofErr w:type="gramStart"/>
      <w:r w:rsidRPr="00BE03D1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с</w:t>
      </w:r>
      <w:proofErr w:type="gramEnd"/>
      <w:r w:rsidRPr="00BE03D1">
        <w:rPr>
          <w:rFonts w:ascii="Times" w:eastAsia="Times New Roman" w:hAnsi="Times" w:cs="Times"/>
          <w:color w:val="000000"/>
          <w:sz w:val="24"/>
          <w:szCs w:val="24"/>
          <w:lang w:eastAsia="ru-RU"/>
        </w:rPr>
        <w:t xml:space="preserve">. </w:t>
      </w:r>
    </w:p>
    <w:p w:rsidR="00BE03D1" w:rsidRDefault="00BE03D1" w:rsidP="00BE03D1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r w:rsidRPr="00BE03D1">
        <w:rPr>
          <w:rFonts w:ascii="Times" w:eastAsia="Times New Roman" w:hAnsi="Times" w:cs="Times"/>
          <w:color w:val="000000"/>
          <w:sz w:val="24"/>
          <w:szCs w:val="24"/>
          <w:lang w:eastAsia="ru-RU"/>
        </w:rPr>
        <w:t xml:space="preserve">3. Дьяконов В.П. </w:t>
      </w:r>
      <w:proofErr w:type="spellStart"/>
      <w:r w:rsidRPr="00BE03D1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Simulink</w:t>
      </w:r>
      <w:proofErr w:type="spellEnd"/>
      <w:r w:rsidRPr="00BE03D1">
        <w:rPr>
          <w:rFonts w:ascii="Times" w:eastAsia="Times New Roman" w:hAnsi="Times" w:cs="Times"/>
          <w:color w:val="000000"/>
          <w:sz w:val="24"/>
          <w:szCs w:val="24"/>
          <w:lang w:eastAsia="ru-RU"/>
        </w:rPr>
        <w:t xml:space="preserve"> 5/6/7: Самоучитель. – М.: </w:t>
      </w:r>
      <w:proofErr w:type="spellStart"/>
      <w:r w:rsidRPr="00BE03D1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ДМК-Пресс</w:t>
      </w:r>
      <w:proofErr w:type="spellEnd"/>
      <w:r w:rsidRPr="00BE03D1">
        <w:rPr>
          <w:rFonts w:ascii="Times" w:eastAsia="Times New Roman" w:hAnsi="Times" w:cs="Times"/>
          <w:color w:val="000000"/>
          <w:sz w:val="24"/>
          <w:szCs w:val="24"/>
          <w:lang w:eastAsia="ru-RU"/>
        </w:rPr>
        <w:t xml:space="preserve">, 2008. – 784 с. </w:t>
      </w:r>
    </w:p>
    <w:p w:rsidR="00BE03D1" w:rsidRDefault="00BE03D1" w:rsidP="00BE03D1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</w:p>
    <w:p w:rsidR="00BE03D1" w:rsidRPr="00BE03D1" w:rsidRDefault="00BE03D1" w:rsidP="00BE03D1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</w:p>
    <w:p w:rsidR="00BA2A36" w:rsidRDefault="00BA2A36" w:rsidP="00BE03D1">
      <w:pPr>
        <w:spacing w:after="0" w:line="240" w:lineRule="auto"/>
        <w:jc w:val="center"/>
        <w:rPr>
          <w:rFonts w:ascii="Times" w:eastAsia="Times New Roman" w:hAnsi="Times" w:cs="Times"/>
          <w:b/>
          <w:bCs/>
          <w:color w:val="000000"/>
          <w:sz w:val="24"/>
          <w:szCs w:val="24"/>
          <w:lang w:val="en-US" w:eastAsia="ru-RU"/>
        </w:rPr>
      </w:pPr>
      <w:r w:rsidRPr="00BA2A36">
        <w:rPr>
          <w:rFonts w:ascii="Times" w:eastAsia="Times New Roman" w:hAnsi="Times" w:cs="Times"/>
          <w:b/>
          <w:bCs/>
          <w:color w:val="000000"/>
          <w:sz w:val="24"/>
          <w:szCs w:val="24"/>
          <w:lang w:val="en-US" w:eastAsia="ru-RU"/>
        </w:rPr>
        <w:t>Information resources</w:t>
      </w:r>
    </w:p>
    <w:p w:rsidR="00BE03D1" w:rsidRPr="00BA2A36" w:rsidRDefault="00BE03D1" w:rsidP="00BE03D1">
      <w:pPr>
        <w:spacing w:after="0" w:line="240" w:lineRule="auto"/>
        <w:jc w:val="center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</w:p>
    <w:p w:rsidR="00BA2A36" w:rsidRPr="00BA2A36" w:rsidRDefault="00BA2A36" w:rsidP="00F47CE4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r w:rsidRPr="00BA2A36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http://uk.wikipedia.org - Website of the world-famous electronic encyclopedia</w:t>
      </w:r>
    </w:p>
    <w:p w:rsidR="00BA2A36" w:rsidRPr="00BA2A36" w:rsidRDefault="00BA2A36" w:rsidP="00F47CE4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r w:rsidRPr="00BA2A36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http://www.exponenta.ru - Educational mathematical website</w:t>
      </w:r>
    </w:p>
    <w:p w:rsidR="00BA2A36" w:rsidRPr="00BA2A36" w:rsidRDefault="00BA2A36" w:rsidP="00F47CE4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r w:rsidRPr="00BA2A36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http://planetmath.org - Website of the World Mathematical Encyclopedia</w:t>
      </w:r>
    </w:p>
    <w:p w:rsidR="00BA2A36" w:rsidRPr="00BA2A36" w:rsidRDefault="00BA2A36" w:rsidP="00F47CE4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r w:rsidRPr="00BA2A36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http://allmatematika.ru - Mathematical forum</w:t>
      </w:r>
    </w:p>
    <w:p w:rsidR="00BA2A36" w:rsidRPr="00BA2A36" w:rsidRDefault="00BA2A36" w:rsidP="00F47CE4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r w:rsidRPr="00BA2A36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http://www.forum.softweb.ru - Web-page of the forum of mathematical and engineering</w:t>
      </w:r>
    </w:p>
    <w:p w:rsidR="00BA2A36" w:rsidRPr="00BA2A36" w:rsidRDefault="00BA2A36" w:rsidP="00F47CE4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r w:rsidRPr="00BA2A36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Software</w:t>
      </w:r>
    </w:p>
    <w:p w:rsidR="00BA2A36" w:rsidRPr="00BA2A36" w:rsidRDefault="00BA2A36" w:rsidP="00F47CE4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r w:rsidRPr="00BA2A36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http://model.exponenta.ru - Website modeling of systems and phenomena</w:t>
      </w:r>
    </w:p>
    <w:p w:rsidR="00BE03D1" w:rsidRDefault="00BE03D1" w:rsidP="00F47CE4">
      <w:pPr>
        <w:spacing w:after="0" w:line="240" w:lineRule="auto"/>
        <w:jc w:val="both"/>
        <w:rPr>
          <w:rFonts w:ascii="Times" w:eastAsia="Times New Roman" w:hAnsi="Times" w:cs="Times"/>
          <w:b/>
          <w:bCs/>
          <w:color w:val="002060"/>
          <w:sz w:val="24"/>
          <w:szCs w:val="24"/>
          <w:lang w:val="en-US" w:eastAsia="ru-RU"/>
        </w:rPr>
      </w:pPr>
    </w:p>
    <w:p w:rsidR="00BE03D1" w:rsidRDefault="00BE03D1" w:rsidP="00F47CE4">
      <w:pPr>
        <w:spacing w:after="0" w:line="240" w:lineRule="auto"/>
        <w:jc w:val="both"/>
        <w:rPr>
          <w:rFonts w:ascii="Times" w:eastAsia="Times New Roman" w:hAnsi="Times" w:cs="Times"/>
          <w:b/>
          <w:bCs/>
          <w:color w:val="002060"/>
          <w:sz w:val="24"/>
          <w:szCs w:val="24"/>
          <w:lang w:val="en-US" w:eastAsia="ru-RU"/>
        </w:rPr>
      </w:pPr>
    </w:p>
    <w:p w:rsidR="00BE03D1" w:rsidRDefault="00BE03D1" w:rsidP="00F47CE4">
      <w:pPr>
        <w:spacing w:after="0" w:line="240" w:lineRule="auto"/>
        <w:jc w:val="both"/>
        <w:rPr>
          <w:rFonts w:ascii="Times" w:eastAsia="Times New Roman" w:hAnsi="Times" w:cs="Times"/>
          <w:b/>
          <w:bCs/>
          <w:color w:val="002060"/>
          <w:sz w:val="24"/>
          <w:szCs w:val="24"/>
          <w:lang w:val="en-US" w:eastAsia="ru-RU"/>
        </w:rPr>
      </w:pPr>
    </w:p>
    <w:p w:rsidR="00BE03D1" w:rsidRDefault="00BE03D1" w:rsidP="00F47CE4">
      <w:pPr>
        <w:spacing w:after="0" w:line="240" w:lineRule="auto"/>
        <w:jc w:val="both"/>
        <w:rPr>
          <w:rFonts w:ascii="Times" w:eastAsia="Times New Roman" w:hAnsi="Times" w:cs="Times"/>
          <w:b/>
          <w:bCs/>
          <w:color w:val="002060"/>
          <w:sz w:val="24"/>
          <w:szCs w:val="24"/>
          <w:lang w:val="en-US" w:eastAsia="ru-RU"/>
        </w:rPr>
      </w:pPr>
    </w:p>
    <w:p w:rsidR="00BE03D1" w:rsidRDefault="00BE03D1" w:rsidP="00F47CE4">
      <w:pPr>
        <w:spacing w:after="0" w:line="240" w:lineRule="auto"/>
        <w:jc w:val="both"/>
        <w:rPr>
          <w:rFonts w:ascii="Times" w:eastAsia="Times New Roman" w:hAnsi="Times" w:cs="Times"/>
          <w:b/>
          <w:bCs/>
          <w:color w:val="002060"/>
          <w:sz w:val="24"/>
          <w:szCs w:val="24"/>
          <w:lang w:val="en-US" w:eastAsia="ru-RU"/>
        </w:rPr>
      </w:pPr>
    </w:p>
    <w:p w:rsidR="00BE03D1" w:rsidRDefault="00BE03D1" w:rsidP="00F47CE4">
      <w:pPr>
        <w:spacing w:after="0" w:line="240" w:lineRule="auto"/>
        <w:jc w:val="both"/>
        <w:rPr>
          <w:rFonts w:ascii="Times" w:eastAsia="Times New Roman" w:hAnsi="Times" w:cs="Times"/>
          <w:b/>
          <w:bCs/>
          <w:color w:val="002060"/>
          <w:sz w:val="24"/>
          <w:szCs w:val="24"/>
          <w:lang w:val="en-US" w:eastAsia="ru-RU"/>
        </w:rPr>
      </w:pPr>
    </w:p>
    <w:p w:rsidR="00BA2A36" w:rsidRDefault="00BA2A36" w:rsidP="00BE03D1">
      <w:pPr>
        <w:shd w:val="clear" w:color="auto" w:fill="D9D9D9" w:themeFill="background1" w:themeFillShade="D9"/>
        <w:spacing w:after="0" w:line="240" w:lineRule="auto"/>
        <w:jc w:val="center"/>
        <w:rPr>
          <w:rFonts w:ascii="Times" w:eastAsia="Times New Roman" w:hAnsi="Times" w:cs="Times"/>
          <w:b/>
          <w:bCs/>
          <w:color w:val="002060"/>
          <w:sz w:val="24"/>
          <w:szCs w:val="24"/>
          <w:lang w:val="en-US" w:eastAsia="ru-RU"/>
        </w:rPr>
      </w:pPr>
      <w:proofErr w:type="spellStart"/>
      <w:r w:rsidRPr="00BA2A36">
        <w:rPr>
          <w:rFonts w:ascii="Times" w:eastAsia="Times New Roman" w:hAnsi="Times" w:cs="Times"/>
          <w:b/>
          <w:bCs/>
          <w:color w:val="002060"/>
          <w:sz w:val="24"/>
          <w:szCs w:val="24"/>
          <w:lang w:eastAsia="ru-RU"/>
        </w:rPr>
        <w:lastRenderedPageBreak/>
        <w:t>Educational</w:t>
      </w:r>
      <w:proofErr w:type="spellEnd"/>
      <w:r w:rsidRPr="00BA2A36">
        <w:rPr>
          <w:rFonts w:ascii="Times" w:eastAsia="Times New Roman" w:hAnsi="Times" w:cs="Times"/>
          <w:b/>
          <w:bCs/>
          <w:color w:val="002060"/>
          <w:sz w:val="24"/>
          <w:szCs w:val="24"/>
          <w:lang w:eastAsia="ru-RU"/>
        </w:rPr>
        <w:t xml:space="preserve"> </w:t>
      </w:r>
      <w:proofErr w:type="spellStart"/>
      <w:r w:rsidRPr="00BA2A36">
        <w:rPr>
          <w:rFonts w:ascii="Times" w:eastAsia="Times New Roman" w:hAnsi="Times" w:cs="Times"/>
          <w:b/>
          <w:bCs/>
          <w:color w:val="002060"/>
          <w:sz w:val="24"/>
          <w:szCs w:val="24"/>
          <w:lang w:eastAsia="ru-RU"/>
        </w:rPr>
        <w:t>content</w:t>
      </w:r>
      <w:proofErr w:type="spellEnd"/>
    </w:p>
    <w:p w:rsidR="00BE03D1" w:rsidRPr="00BA2A36" w:rsidRDefault="00BE03D1" w:rsidP="00BE03D1">
      <w:pPr>
        <w:spacing w:after="0" w:line="240" w:lineRule="auto"/>
        <w:jc w:val="center"/>
        <w:rPr>
          <w:rFonts w:ascii="Times" w:eastAsia="Times New Roman" w:hAnsi="Times" w:cs="Times"/>
          <w:color w:val="002060"/>
          <w:sz w:val="24"/>
          <w:szCs w:val="24"/>
          <w:lang w:val="en-US" w:eastAsia="ru-RU"/>
        </w:rPr>
      </w:pPr>
    </w:p>
    <w:p w:rsidR="00BA2A36" w:rsidRDefault="00BA2A36" w:rsidP="00BE03D1">
      <w:pPr>
        <w:spacing w:after="0" w:line="240" w:lineRule="auto"/>
        <w:jc w:val="center"/>
        <w:rPr>
          <w:rFonts w:ascii="Times" w:eastAsia="Times New Roman" w:hAnsi="Times" w:cs="Times"/>
          <w:b/>
          <w:bCs/>
          <w:color w:val="002060"/>
          <w:sz w:val="24"/>
          <w:szCs w:val="24"/>
          <w:lang w:val="en-US" w:eastAsia="ru-RU"/>
        </w:rPr>
      </w:pPr>
      <w:r w:rsidRPr="00BA2A36">
        <w:rPr>
          <w:rFonts w:ascii="Times" w:eastAsia="Times New Roman" w:hAnsi="Times" w:cs="Times"/>
          <w:b/>
          <w:bCs/>
          <w:color w:val="002060"/>
          <w:sz w:val="24"/>
          <w:szCs w:val="24"/>
          <w:lang w:val="en-US" w:eastAsia="ru-RU"/>
        </w:rPr>
        <w:t>5.</w:t>
      </w:r>
      <w:r w:rsidR="00BE03D1">
        <w:rPr>
          <w:rFonts w:ascii="Times" w:eastAsia="Times New Roman" w:hAnsi="Times" w:cs="Times"/>
          <w:b/>
          <w:bCs/>
          <w:color w:val="002060"/>
          <w:sz w:val="24"/>
          <w:szCs w:val="24"/>
          <w:lang w:val="en-US" w:eastAsia="ru-RU"/>
        </w:rPr>
        <w:t xml:space="preserve"> </w:t>
      </w:r>
      <w:r w:rsidRPr="00BA2A36">
        <w:rPr>
          <w:rFonts w:ascii="Times" w:eastAsia="Times New Roman" w:hAnsi="Times" w:cs="Times"/>
          <w:b/>
          <w:bCs/>
          <w:color w:val="002060"/>
          <w:sz w:val="24"/>
          <w:szCs w:val="24"/>
          <w:lang w:val="en-US" w:eastAsia="ru-RU"/>
        </w:rPr>
        <w:t>Methods of mastering the discipline (educational</w:t>
      </w:r>
      <w:r w:rsidR="00BE03D1">
        <w:rPr>
          <w:rFonts w:ascii="Times" w:eastAsia="Times New Roman" w:hAnsi="Times" w:cs="Times"/>
          <w:b/>
          <w:bCs/>
          <w:color w:val="002060"/>
          <w:sz w:val="24"/>
          <w:szCs w:val="24"/>
          <w:lang w:val="en-US" w:eastAsia="ru-RU"/>
        </w:rPr>
        <w:t xml:space="preserve"> </w:t>
      </w:r>
      <w:r w:rsidRPr="00BA2A36">
        <w:rPr>
          <w:rFonts w:ascii="Times" w:eastAsia="Times New Roman" w:hAnsi="Times" w:cs="Times"/>
          <w:b/>
          <w:bCs/>
          <w:color w:val="002060"/>
          <w:sz w:val="24"/>
          <w:szCs w:val="24"/>
          <w:lang w:val="en-US" w:eastAsia="ru-RU"/>
        </w:rPr>
        <w:t>component)</w:t>
      </w:r>
    </w:p>
    <w:tbl>
      <w:tblPr>
        <w:tblStyle w:val="a5"/>
        <w:tblW w:w="9464" w:type="dxa"/>
        <w:tblLook w:val="04A0"/>
      </w:tblPr>
      <w:tblGrid>
        <w:gridCol w:w="1101"/>
        <w:gridCol w:w="8363"/>
      </w:tblGrid>
      <w:tr w:rsidR="00BA130A" w:rsidRPr="00BA130A" w:rsidTr="000838DC">
        <w:tc>
          <w:tcPr>
            <w:tcW w:w="1101" w:type="dxa"/>
          </w:tcPr>
          <w:p w:rsidR="00BA130A" w:rsidRDefault="00BA130A" w:rsidP="00DA32A2">
            <w:pPr>
              <w:jc w:val="center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 w:rsidRPr="00BA130A"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en-US" w:eastAsia="ru-RU"/>
              </w:rPr>
              <w:t>Week</w:t>
            </w:r>
          </w:p>
        </w:tc>
        <w:tc>
          <w:tcPr>
            <w:tcW w:w="8363" w:type="dxa"/>
          </w:tcPr>
          <w:p w:rsidR="00BA130A" w:rsidRPr="00BA2A36" w:rsidRDefault="00BA130A" w:rsidP="00BA130A">
            <w:pPr>
              <w:jc w:val="center"/>
              <w:rPr>
                <w:rFonts w:ascii="Times" w:eastAsia="Times New Roman" w:hAnsi="Times" w:cs="Times"/>
                <w:color w:val="1F497D" w:themeColor="text2"/>
                <w:sz w:val="24"/>
                <w:szCs w:val="24"/>
                <w:lang w:val="en-US" w:eastAsia="ru-RU"/>
              </w:rPr>
            </w:pPr>
            <w:r w:rsidRPr="00BA2A36">
              <w:rPr>
                <w:rFonts w:ascii="Times" w:eastAsia="Times New Roman" w:hAnsi="Times" w:cs="Times"/>
                <w:b/>
                <w:bCs/>
                <w:i/>
                <w:iCs/>
                <w:color w:val="1F497D" w:themeColor="text2"/>
                <w:sz w:val="24"/>
                <w:szCs w:val="24"/>
                <w:lang w:val="en-US" w:eastAsia="ru-RU"/>
              </w:rPr>
              <w:t>Content of educational work</w:t>
            </w:r>
          </w:p>
          <w:p w:rsidR="00BA130A" w:rsidRDefault="00BA130A" w:rsidP="00DA32A2">
            <w:pPr>
              <w:jc w:val="both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uk-UA" w:eastAsia="ru-RU"/>
              </w:rPr>
            </w:pPr>
          </w:p>
        </w:tc>
      </w:tr>
      <w:tr w:rsidR="00BA130A" w:rsidTr="000838DC">
        <w:tc>
          <w:tcPr>
            <w:tcW w:w="1101" w:type="dxa"/>
          </w:tcPr>
          <w:p w:rsidR="00BA130A" w:rsidRPr="00BA130A" w:rsidRDefault="00BA130A" w:rsidP="00DA32A2">
            <w:pPr>
              <w:jc w:val="center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en-US" w:eastAsia="ru-RU"/>
              </w:rPr>
            </w:pPr>
            <w:r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uk-UA" w:eastAsia="ru-RU"/>
              </w:rPr>
              <w:t>1</w:t>
            </w:r>
            <w:r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en-US" w:eastAsia="ru-RU"/>
              </w:rPr>
              <w:t>-2</w:t>
            </w:r>
          </w:p>
        </w:tc>
        <w:tc>
          <w:tcPr>
            <w:tcW w:w="8363" w:type="dxa"/>
          </w:tcPr>
          <w:p w:rsidR="00BA130A" w:rsidRDefault="00BA130A" w:rsidP="00BA130A">
            <w:pPr>
              <w:jc w:val="both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 w:rsidRPr="00BA2A36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val="en-US" w:eastAsia="ru-RU"/>
              </w:rPr>
              <w:t>Lecture 1.</w:t>
            </w:r>
            <w:r w:rsidRPr="00BA2A36">
              <w:rPr>
                <w:rFonts w:ascii="Times" w:eastAsia="Times New Roman" w:hAnsi="Times" w:cs="Times"/>
                <w:color w:val="000000"/>
                <w:sz w:val="24"/>
                <w:szCs w:val="24"/>
                <w:lang w:val="en-US" w:eastAsia="ru-RU"/>
              </w:rPr>
              <w:t> Subject and structure of the course, methods of teaching and assessment of knowledge.</w:t>
            </w:r>
          </w:p>
        </w:tc>
      </w:tr>
      <w:tr w:rsidR="00BA130A" w:rsidTr="000838DC">
        <w:tc>
          <w:tcPr>
            <w:tcW w:w="1101" w:type="dxa"/>
          </w:tcPr>
          <w:p w:rsidR="00BA130A" w:rsidRPr="00BA130A" w:rsidRDefault="00BA130A" w:rsidP="00DA32A2">
            <w:pPr>
              <w:jc w:val="center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en-US" w:eastAsia="ru-RU"/>
              </w:rPr>
            </w:pPr>
            <w:r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en-US" w:eastAsia="ru-RU"/>
              </w:rPr>
              <w:t>3-4</w:t>
            </w:r>
          </w:p>
        </w:tc>
        <w:tc>
          <w:tcPr>
            <w:tcW w:w="8363" w:type="dxa"/>
          </w:tcPr>
          <w:p w:rsidR="00BA130A" w:rsidRPr="00BA2A36" w:rsidRDefault="00BA130A" w:rsidP="00BA130A">
            <w:pPr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val="en-US" w:eastAsia="ru-RU"/>
              </w:rPr>
            </w:pPr>
            <w:r w:rsidRPr="00BA2A36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val="en-US" w:eastAsia="ru-RU"/>
              </w:rPr>
              <w:t>Lecture 2.</w:t>
            </w:r>
            <w:r w:rsidRPr="00BA2A36">
              <w:rPr>
                <w:rFonts w:ascii="Times" w:eastAsia="Times New Roman" w:hAnsi="Times" w:cs="Times"/>
                <w:color w:val="000000"/>
                <w:sz w:val="24"/>
                <w:szCs w:val="24"/>
                <w:lang w:val="en-US" w:eastAsia="ru-RU"/>
              </w:rPr>
              <w:t> Basic concepts of the theory of mathematical modeling. Fundamentals of technology</w:t>
            </w:r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BA2A36">
              <w:rPr>
                <w:rFonts w:ascii="Times" w:eastAsia="Times New Roman" w:hAnsi="Times" w:cs="Times"/>
                <w:color w:val="000000"/>
                <w:sz w:val="24"/>
                <w:szCs w:val="24"/>
                <w:lang w:val="en-US" w:eastAsia="ru-RU"/>
              </w:rPr>
              <w:t>mathematical modeling.</w:t>
            </w:r>
          </w:p>
          <w:p w:rsidR="00BA130A" w:rsidRPr="00BA2A36" w:rsidRDefault="00BA130A" w:rsidP="00BA130A">
            <w:pPr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val="en-US" w:eastAsia="ru-RU"/>
              </w:rPr>
            </w:pPr>
            <w:r w:rsidRPr="00BA2A36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val="en-US" w:eastAsia="ru-RU"/>
              </w:rPr>
              <w:t>Practical lesson 1.</w:t>
            </w:r>
            <w:r w:rsidRPr="00BA2A36">
              <w:rPr>
                <w:rFonts w:ascii="Times" w:eastAsia="Times New Roman" w:hAnsi="Times" w:cs="Times"/>
                <w:color w:val="000000"/>
                <w:sz w:val="24"/>
                <w:szCs w:val="24"/>
                <w:lang w:val="en-US" w:eastAsia="ru-RU"/>
              </w:rPr>
              <w:t> The principle of building mathematical models for research</w:t>
            </w:r>
          </w:p>
          <w:p w:rsidR="00BA130A" w:rsidRDefault="00BA130A" w:rsidP="00BA130A">
            <w:pPr>
              <w:jc w:val="both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proofErr w:type="gramStart"/>
            <w:r w:rsidRPr="00BA2A36">
              <w:rPr>
                <w:rFonts w:ascii="Times" w:eastAsia="Times New Roman" w:hAnsi="Times" w:cs="Times"/>
                <w:color w:val="000000"/>
                <w:sz w:val="24"/>
                <w:szCs w:val="24"/>
                <w:lang w:val="en-US" w:eastAsia="ru-RU"/>
              </w:rPr>
              <w:t>electromechanical</w:t>
            </w:r>
            <w:proofErr w:type="gramEnd"/>
            <w:r w:rsidRPr="00BA2A36">
              <w:rPr>
                <w:rFonts w:ascii="Times" w:eastAsia="Times New Roman" w:hAnsi="Times" w:cs="Times"/>
                <w:color w:val="000000"/>
                <w:sz w:val="24"/>
                <w:szCs w:val="24"/>
                <w:lang w:val="en-US" w:eastAsia="ru-RU"/>
              </w:rPr>
              <w:t xml:space="preserve"> systems.</w:t>
            </w:r>
          </w:p>
        </w:tc>
      </w:tr>
      <w:tr w:rsidR="00BA130A" w:rsidTr="000838DC">
        <w:tc>
          <w:tcPr>
            <w:tcW w:w="1101" w:type="dxa"/>
          </w:tcPr>
          <w:p w:rsidR="00BA130A" w:rsidRPr="00BA130A" w:rsidRDefault="00BA130A" w:rsidP="00DA32A2">
            <w:pPr>
              <w:jc w:val="center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en-US" w:eastAsia="ru-RU"/>
              </w:rPr>
            </w:pPr>
            <w:r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en-US" w:eastAsia="ru-RU"/>
              </w:rPr>
              <w:t>5-6</w:t>
            </w:r>
          </w:p>
        </w:tc>
        <w:tc>
          <w:tcPr>
            <w:tcW w:w="8363" w:type="dxa"/>
          </w:tcPr>
          <w:p w:rsidR="00BA130A" w:rsidRDefault="00BA130A" w:rsidP="00BA130A">
            <w:pPr>
              <w:jc w:val="both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 w:rsidRPr="00BA2A36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val="en-US" w:eastAsia="ru-RU"/>
              </w:rPr>
              <w:t>Lecture 3.</w:t>
            </w:r>
            <w:r w:rsidRPr="00BA2A36">
              <w:rPr>
                <w:rFonts w:ascii="Times" w:eastAsia="Times New Roman" w:hAnsi="Times" w:cs="Times"/>
                <w:color w:val="000000"/>
                <w:sz w:val="24"/>
                <w:szCs w:val="24"/>
                <w:lang w:val="en-US" w:eastAsia="ru-RU"/>
              </w:rPr>
              <w:t> Scope and classification of mathematical models. Modulation</w:t>
            </w:r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BA2A36">
              <w:rPr>
                <w:rFonts w:ascii="Times" w:eastAsia="Times New Roman" w:hAnsi="Times" w:cs="Times"/>
                <w:color w:val="000000"/>
                <w:sz w:val="24"/>
                <w:szCs w:val="24"/>
                <w:lang w:val="en-US" w:eastAsia="ru-RU"/>
              </w:rPr>
              <w:t>random factors.</w:t>
            </w:r>
          </w:p>
        </w:tc>
      </w:tr>
      <w:tr w:rsidR="00BA130A" w:rsidTr="000838DC">
        <w:tc>
          <w:tcPr>
            <w:tcW w:w="1101" w:type="dxa"/>
          </w:tcPr>
          <w:p w:rsidR="00BA130A" w:rsidRPr="00BA130A" w:rsidRDefault="00BA130A" w:rsidP="00DA32A2">
            <w:pPr>
              <w:jc w:val="center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en-US" w:eastAsia="ru-RU"/>
              </w:rPr>
            </w:pPr>
            <w:r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en-US" w:eastAsia="ru-RU"/>
              </w:rPr>
              <w:t>7-8</w:t>
            </w:r>
          </w:p>
        </w:tc>
        <w:tc>
          <w:tcPr>
            <w:tcW w:w="8363" w:type="dxa"/>
          </w:tcPr>
          <w:p w:rsidR="00BA130A" w:rsidRPr="00BA2A36" w:rsidRDefault="00BA130A" w:rsidP="00BA130A">
            <w:pPr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val="en-US" w:eastAsia="ru-RU"/>
              </w:rPr>
            </w:pPr>
            <w:r w:rsidRPr="00BA2A36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val="en-US" w:eastAsia="ru-RU"/>
              </w:rPr>
              <w:t>Lecture 4.</w:t>
            </w:r>
            <w:r w:rsidRPr="00BA2A36">
              <w:rPr>
                <w:rFonts w:ascii="Times" w:eastAsia="Times New Roman" w:hAnsi="Times" w:cs="Times"/>
                <w:color w:val="000000"/>
                <w:sz w:val="24"/>
                <w:szCs w:val="24"/>
                <w:lang w:val="en-US" w:eastAsia="ru-RU"/>
              </w:rPr>
              <w:t> Model time management. Types of parallel processes in complex</w:t>
            </w:r>
          </w:p>
          <w:p w:rsidR="00BA130A" w:rsidRPr="00BA2A36" w:rsidRDefault="00BA130A" w:rsidP="00BA130A">
            <w:pPr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val="en-US" w:eastAsia="ru-RU"/>
              </w:rPr>
            </w:pPr>
            <w:proofErr w:type="gramStart"/>
            <w:r w:rsidRPr="00BA2A36">
              <w:rPr>
                <w:rFonts w:ascii="Times" w:eastAsia="Times New Roman" w:hAnsi="Times" w:cs="Times"/>
                <w:color w:val="000000"/>
                <w:sz w:val="24"/>
                <w:szCs w:val="24"/>
                <w:lang w:val="en-US" w:eastAsia="ru-RU"/>
              </w:rPr>
              <w:t>power</w:t>
            </w:r>
            <w:proofErr w:type="gramEnd"/>
            <w:r w:rsidRPr="00BA2A36">
              <w:rPr>
                <w:rFonts w:ascii="Times" w:eastAsia="Times New Roman" w:hAnsi="Times" w:cs="Times"/>
                <w:color w:val="000000"/>
                <w:sz w:val="24"/>
                <w:szCs w:val="24"/>
                <w:lang w:val="en-US" w:eastAsia="ru-RU"/>
              </w:rPr>
              <w:t xml:space="preserve"> systems.</w:t>
            </w:r>
          </w:p>
          <w:p w:rsidR="00BA130A" w:rsidRPr="00BA2A36" w:rsidRDefault="00BA130A" w:rsidP="00BA130A">
            <w:pPr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val="en-US" w:eastAsia="ru-RU"/>
              </w:rPr>
            </w:pPr>
            <w:r w:rsidRPr="00BA2A36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val="en-US" w:eastAsia="ru-RU"/>
              </w:rPr>
              <w:t>Practical lesson 2.</w:t>
            </w:r>
            <w:r w:rsidRPr="00BA2A36">
              <w:rPr>
                <w:rFonts w:ascii="Times" w:eastAsia="Times New Roman" w:hAnsi="Times" w:cs="Times"/>
                <w:color w:val="000000"/>
                <w:sz w:val="24"/>
                <w:szCs w:val="24"/>
                <w:lang w:val="en-US" w:eastAsia="ru-RU"/>
              </w:rPr>
              <w:t> Mathematical model of lifting installation with adjustable</w:t>
            </w:r>
          </w:p>
          <w:p w:rsidR="00BA130A" w:rsidRDefault="00BA130A" w:rsidP="00BA130A">
            <w:pPr>
              <w:jc w:val="both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proofErr w:type="gramStart"/>
            <w:r w:rsidRPr="00BA2A36">
              <w:rPr>
                <w:rFonts w:ascii="Times" w:eastAsia="Times New Roman" w:hAnsi="Times" w:cs="Times"/>
                <w:color w:val="000000"/>
                <w:sz w:val="24"/>
                <w:szCs w:val="24"/>
                <w:lang w:val="en-US" w:eastAsia="ru-RU"/>
              </w:rPr>
              <w:t>electric</w:t>
            </w:r>
            <w:proofErr w:type="gramEnd"/>
            <w:r w:rsidRPr="00BA2A36">
              <w:rPr>
                <w:rFonts w:ascii="Times" w:eastAsia="Times New Roman" w:hAnsi="Times" w:cs="Times"/>
                <w:color w:val="000000"/>
                <w:sz w:val="24"/>
                <w:szCs w:val="24"/>
                <w:lang w:val="en-US" w:eastAsia="ru-RU"/>
              </w:rPr>
              <w:t xml:space="preserve"> drive systems TP-D and </w:t>
            </w:r>
            <w:proofErr w:type="spellStart"/>
            <w:r w:rsidRPr="00BA2A36">
              <w:rPr>
                <w:rFonts w:ascii="Times" w:eastAsia="Times New Roman" w:hAnsi="Times" w:cs="Times"/>
                <w:color w:val="000000"/>
                <w:sz w:val="24"/>
                <w:szCs w:val="24"/>
                <w:lang w:val="en-US" w:eastAsia="ru-RU"/>
              </w:rPr>
              <w:t>PCh</w:t>
            </w:r>
            <w:proofErr w:type="spellEnd"/>
            <w:r w:rsidRPr="00BA2A36">
              <w:rPr>
                <w:rFonts w:ascii="Times" w:eastAsia="Times New Roman" w:hAnsi="Times" w:cs="Times"/>
                <w:color w:val="000000"/>
                <w:sz w:val="24"/>
                <w:szCs w:val="24"/>
                <w:lang w:val="en-US" w:eastAsia="ru-RU"/>
              </w:rPr>
              <w:t>-AD.</w:t>
            </w:r>
          </w:p>
        </w:tc>
      </w:tr>
      <w:tr w:rsidR="00BA130A" w:rsidTr="000838DC">
        <w:tc>
          <w:tcPr>
            <w:tcW w:w="1101" w:type="dxa"/>
          </w:tcPr>
          <w:p w:rsidR="00BA130A" w:rsidRPr="00BA130A" w:rsidRDefault="00BA130A" w:rsidP="00DA32A2">
            <w:pPr>
              <w:jc w:val="center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en-US" w:eastAsia="ru-RU"/>
              </w:rPr>
            </w:pPr>
            <w:r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en-US" w:eastAsia="ru-RU"/>
              </w:rPr>
              <w:t>9-10</w:t>
            </w:r>
          </w:p>
        </w:tc>
        <w:tc>
          <w:tcPr>
            <w:tcW w:w="8363" w:type="dxa"/>
          </w:tcPr>
          <w:p w:rsidR="00BA130A" w:rsidRPr="00BA2A36" w:rsidRDefault="00BA130A" w:rsidP="00BA130A">
            <w:pPr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val="en-US" w:eastAsia="ru-RU"/>
              </w:rPr>
            </w:pPr>
            <w:r w:rsidRPr="00BA2A36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val="en-US" w:eastAsia="ru-RU"/>
              </w:rPr>
              <w:t>Lecture 5.</w:t>
            </w:r>
            <w:r w:rsidRPr="00BA2A36">
              <w:rPr>
                <w:rFonts w:ascii="Times" w:eastAsia="Times New Roman" w:hAnsi="Times" w:cs="Times"/>
                <w:color w:val="000000"/>
                <w:sz w:val="24"/>
                <w:szCs w:val="24"/>
                <w:lang w:val="en-US" w:eastAsia="ru-RU"/>
              </w:rPr>
              <w:t> Methods of describing parallel processes in electrical complexes and</w:t>
            </w:r>
          </w:p>
          <w:p w:rsidR="00BA130A" w:rsidRDefault="00BA130A" w:rsidP="00BA130A">
            <w:pPr>
              <w:jc w:val="both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proofErr w:type="gramStart"/>
            <w:r w:rsidRPr="00BA2A36">
              <w:rPr>
                <w:rFonts w:ascii="Times" w:eastAsia="Times New Roman" w:hAnsi="Times" w:cs="Times"/>
                <w:color w:val="000000"/>
                <w:sz w:val="24"/>
                <w:szCs w:val="24"/>
                <w:lang w:val="en-US" w:eastAsia="ru-RU"/>
              </w:rPr>
              <w:t>modeling</w:t>
            </w:r>
            <w:proofErr w:type="gramEnd"/>
            <w:r w:rsidRPr="00BA2A36">
              <w:rPr>
                <w:rFonts w:ascii="Times" w:eastAsia="Times New Roman" w:hAnsi="Times" w:cs="Times"/>
                <w:color w:val="000000"/>
                <w:sz w:val="24"/>
                <w:szCs w:val="24"/>
                <w:lang w:val="en-US" w:eastAsia="ru-RU"/>
              </w:rPr>
              <w:t xml:space="preserve"> languages.</w:t>
            </w:r>
          </w:p>
        </w:tc>
      </w:tr>
      <w:tr w:rsidR="00BA130A" w:rsidRPr="00BA130A" w:rsidTr="000838DC">
        <w:tc>
          <w:tcPr>
            <w:tcW w:w="1101" w:type="dxa"/>
          </w:tcPr>
          <w:p w:rsidR="00BA130A" w:rsidRPr="00BA130A" w:rsidRDefault="00BA130A" w:rsidP="00DA32A2">
            <w:pPr>
              <w:jc w:val="center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en-US" w:eastAsia="ru-RU"/>
              </w:rPr>
            </w:pPr>
            <w:r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en-US" w:eastAsia="ru-RU"/>
              </w:rPr>
              <w:t>11-12</w:t>
            </w:r>
          </w:p>
        </w:tc>
        <w:tc>
          <w:tcPr>
            <w:tcW w:w="8363" w:type="dxa"/>
          </w:tcPr>
          <w:p w:rsidR="00BA130A" w:rsidRPr="00BA2A36" w:rsidRDefault="00BA130A" w:rsidP="00BA130A">
            <w:pPr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val="en-US" w:eastAsia="ru-RU"/>
              </w:rPr>
            </w:pPr>
            <w:r w:rsidRPr="00BA2A36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val="en-US" w:eastAsia="ru-RU"/>
              </w:rPr>
              <w:t>Lecture 6.</w:t>
            </w:r>
            <w:r w:rsidRPr="00BA2A36">
              <w:rPr>
                <w:rFonts w:ascii="Times" w:eastAsia="Times New Roman" w:hAnsi="Times" w:cs="Times"/>
                <w:color w:val="000000"/>
                <w:sz w:val="24"/>
                <w:szCs w:val="24"/>
                <w:lang w:val="en-US" w:eastAsia="ru-RU"/>
              </w:rPr>
              <w:t> Application of network models to describe parallel processes.</w:t>
            </w:r>
          </w:p>
          <w:p w:rsidR="00BA130A" w:rsidRDefault="00BA130A" w:rsidP="00BA130A">
            <w:pPr>
              <w:jc w:val="both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 w:rsidRPr="00BA2A36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val="en-US" w:eastAsia="ru-RU"/>
              </w:rPr>
              <w:t>Practical lesson 3.</w:t>
            </w:r>
            <w:r w:rsidRPr="00BA2A36">
              <w:rPr>
                <w:rFonts w:ascii="Times" w:eastAsia="Times New Roman" w:hAnsi="Times" w:cs="Times"/>
                <w:color w:val="000000"/>
                <w:sz w:val="24"/>
                <w:szCs w:val="24"/>
                <w:lang w:val="en-US" w:eastAsia="ru-RU"/>
              </w:rPr>
              <w:t> Mathematical model of a conveyor unit with adjustable</w:t>
            </w:r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BA2A36">
              <w:rPr>
                <w:rFonts w:ascii="Times" w:eastAsia="Times New Roman" w:hAnsi="Times" w:cs="Times"/>
                <w:color w:val="000000"/>
                <w:sz w:val="24"/>
                <w:szCs w:val="24"/>
                <w:lang w:val="en-US" w:eastAsia="ru-RU"/>
              </w:rPr>
              <w:t xml:space="preserve">electric drive systems AVK and </w:t>
            </w:r>
            <w:proofErr w:type="spellStart"/>
            <w:r w:rsidRPr="00BA2A36">
              <w:rPr>
                <w:rFonts w:ascii="Times" w:eastAsia="Times New Roman" w:hAnsi="Times" w:cs="Times"/>
                <w:color w:val="000000"/>
                <w:sz w:val="24"/>
                <w:szCs w:val="24"/>
                <w:lang w:val="en-US" w:eastAsia="ru-RU"/>
              </w:rPr>
              <w:t>PCh</w:t>
            </w:r>
            <w:proofErr w:type="spellEnd"/>
            <w:r w:rsidRPr="00BA2A36">
              <w:rPr>
                <w:rFonts w:ascii="Times" w:eastAsia="Times New Roman" w:hAnsi="Times" w:cs="Times"/>
                <w:color w:val="000000"/>
                <w:sz w:val="24"/>
                <w:szCs w:val="24"/>
                <w:lang w:val="en-US" w:eastAsia="ru-RU"/>
              </w:rPr>
              <w:t>-</w:t>
            </w:r>
            <w:proofErr w:type="gramStart"/>
            <w:r w:rsidRPr="00BA2A36">
              <w:rPr>
                <w:rFonts w:ascii="Times" w:eastAsia="Times New Roman" w:hAnsi="Times" w:cs="Times"/>
                <w:color w:val="000000"/>
                <w:sz w:val="24"/>
                <w:szCs w:val="24"/>
                <w:lang w:val="en-US" w:eastAsia="ru-RU"/>
              </w:rPr>
              <w:t>AD .</w:t>
            </w:r>
            <w:proofErr w:type="gramEnd"/>
          </w:p>
        </w:tc>
      </w:tr>
      <w:tr w:rsidR="00BA130A" w:rsidTr="000838DC">
        <w:tc>
          <w:tcPr>
            <w:tcW w:w="1101" w:type="dxa"/>
          </w:tcPr>
          <w:p w:rsidR="00BA130A" w:rsidRPr="00BA130A" w:rsidRDefault="00BA130A" w:rsidP="00DA32A2">
            <w:pPr>
              <w:jc w:val="center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en-US" w:eastAsia="ru-RU"/>
              </w:rPr>
            </w:pPr>
            <w:r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en-US" w:eastAsia="ru-RU"/>
              </w:rPr>
              <w:t>13-14</w:t>
            </w:r>
          </w:p>
        </w:tc>
        <w:tc>
          <w:tcPr>
            <w:tcW w:w="8363" w:type="dxa"/>
          </w:tcPr>
          <w:p w:rsidR="00BA130A" w:rsidRPr="00DC2AEF" w:rsidRDefault="00BA130A" w:rsidP="00BA130A">
            <w:pPr>
              <w:jc w:val="both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en-US" w:eastAsia="ru-RU"/>
              </w:rPr>
            </w:pPr>
            <w:r w:rsidRPr="00BA2A36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val="en-US" w:eastAsia="ru-RU"/>
              </w:rPr>
              <w:t>Lecture 7.</w:t>
            </w:r>
            <w:r w:rsidRPr="00BA2A36">
              <w:rPr>
                <w:rFonts w:ascii="Times" w:eastAsia="Times New Roman" w:hAnsi="Times" w:cs="Times"/>
                <w:color w:val="000000"/>
                <w:sz w:val="24"/>
                <w:szCs w:val="24"/>
                <w:lang w:val="en-US" w:eastAsia="ru-RU"/>
              </w:rPr>
              <w:t> Strategic planning of mathematical experiment. Tactical</w:t>
            </w:r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BA2A36">
              <w:rPr>
                <w:rFonts w:ascii="Times" w:eastAsia="Times New Roman" w:hAnsi="Times" w:cs="Times"/>
                <w:color w:val="000000"/>
                <w:sz w:val="24"/>
                <w:szCs w:val="24"/>
                <w:lang w:val="en-US" w:eastAsia="ru-RU"/>
              </w:rPr>
              <w:t>planning.</w:t>
            </w:r>
          </w:p>
        </w:tc>
      </w:tr>
      <w:tr w:rsidR="00BA130A" w:rsidTr="000838DC">
        <w:tc>
          <w:tcPr>
            <w:tcW w:w="1101" w:type="dxa"/>
          </w:tcPr>
          <w:p w:rsidR="00BA130A" w:rsidRPr="0033550E" w:rsidRDefault="0033550E" w:rsidP="00DA32A2">
            <w:pPr>
              <w:jc w:val="center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en-US" w:eastAsia="ru-RU"/>
              </w:rPr>
            </w:pPr>
            <w:r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en-US" w:eastAsia="ru-RU"/>
              </w:rPr>
              <w:t>15-16</w:t>
            </w:r>
          </w:p>
        </w:tc>
        <w:tc>
          <w:tcPr>
            <w:tcW w:w="8363" w:type="dxa"/>
          </w:tcPr>
          <w:p w:rsidR="0033550E" w:rsidRPr="00BA2A36" w:rsidRDefault="0033550E" w:rsidP="0033550E">
            <w:pPr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val="en-US" w:eastAsia="ru-RU"/>
              </w:rPr>
            </w:pPr>
            <w:r w:rsidRPr="00BA2A36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val="en-US" w:eastAsia="ru-RU"/>
              </w:rPr>
              <w:t>Lecture 8.</w:t>
            </w:r>
            <w:r w:rsidRPr="00BA2A36">
              <w:rPr>
                <w:rFonts w:ascii="Times" w:eastAsia="Times New Roman" w:hAnsi="Times" w:cs="Times"/>
                <w:color w:val="000000"/>
                <w:sz w:val="24"/>
                <w:szCs w:val="24"/>
                <w:lang w:val="en-US" w:eastAsia="ru-RU"/>
              </w:rPr>
              <w:t> Quality assessment of mathematical models of power systems and</w:t>
            </w:r>
          </w:p>
          <w:p w:rsidR="0033550E" w:rsidRPr="00BA2A36" w:rsidRDefault="0033550E" w:rsidP="0033550E">
            <w:pPr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val="en-US" w:eastAsia="ru-RU"/>
              </w:rPr>
            </w:pPr>
            <w:proofErr w:type="gramStart"/>
            <w:r w:rsidRPr="00BA2A36">
              <w:rPr>
                <w:rFonts w:ascii="Times" w:eastAsia="Times New Roman" w:hAnsi="Times" w:cs="Times"/>
                <w:color w:val="000000"/>
                <w:sz w:val="24"/>
                <w:szCs w:val="24"/>
                <w:lang w:val="en-US" w:eastAsia="ru-RU"/>
              </w:rPr>
              <w:t>electrical</w:t>
            </w:r>
            <w:proofErr w:type="gramEnd"/>
            <w:r w:rsidRPr="00BA2A36">
              <w:rPr>
                <w:rFonts w:ascii="Times" w:eastAsia="Times New Roman" w:hAnsi="Times" w:cs="Times"/>
                <w:color w:val="000000"/>
                <w:sz w:val="24"/>
                <w:szCs w:val="24"/>
                <w:lang w:val="en-US" w:eastAsia="ru-RU"/>
              </w:rPr>
              <w:t xml:space="preserve"> complexes.</w:t>
            </w:r>
          </w:p>
          <w:p w:rsidR="0033550E" w:rsidRPr="00BA2A36" w:rsidRDefault="0033550E" w:rsidP="0033550E">
            <w:pPr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val="en-US" w:eastAsia="ru-RU"/>
              </w:rPr>
            </w:pPr>
            <w:r w:rsidRPr="00BA2A36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val="en-US" w:eastAsia="ru-RU"/>
              </w:rPr>
              <w:t>Practical lesson 4.</w:t>
            </w:r>
            <w:r w:rsidRPr="00BA2A36">
              <w:rPr>
                <w:rFonts w:ascii="Times" w:eastAsia="Times New Roman" w:hAnsi="Times" w:cs="Times"/>
                <w:color w:val="000000"/>
                <w:sz w:val="24"/>
                <w:szCs w:val="24"/>
                <w:lang w:val="en-US" w:eastAsia="ru-RU"/>
              </w:rPr>
              <w:t> Mathematical model of a pump installation with adjustable</w:t>
            </w:r>
          </w:p>
          <w:p w:rsidR="00BA130A" w:rsidRPr="00DC2AEF" w:rsidRDefault="0033550E" w:rsidP="0033550E">
            <w:pPr>
              <w:jc w:val="both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en-US" w:eastAsia="ru-RU"/>
              </w:rPr>
            </w:pPr>
            <w:proofErr w:type="gramStart"/>
            <w:r w:rsidRPr="00BA2A36">
              <w:rPr>
                <w:rFonts w:ascii="Times" w:eastAsia="Times New Roman" w:hAnsi="Times" w:cs="Times"/>
                <w:color w:val="000000"/>
                <w:sz w:val="24"/>
                <w:szCs w:val="24"/>
                <w:lang w:val="en-US" w:eastAsia="ru-RU"/>
              </w:rPr>
              <w:t>electric</w:t>
            </w:r>
            <w:proofErr w:type="gramEnd"/>
            <w:r w:rsidRPr="00BA2A36">
              <w:rPr>
                <w:rFonts w:ascii="Times" w:eastAsia="Times New Roman" w:hAnsi="Times" w:cs="Times"/>
                <w:color w:val="000000"/>
                <w:sz w:val="24"/>
                <w:szCs w:val="24"/>
                <w:lang w:val="en-US" w:eastAsia="ru-RU"/>
              </w:rPr>
              <w:t xml:space="preserve"> drive systems AVK and </w:t>
            </w:r>
            <w:proofErr w:type="spellStart"/>
            <w:r w:rsidRPr="00BA2A36">
              <w:rPr>
                <w:rFonts w:ascii="Times" w:eastAsia="Times New Roman" w:hAnsi="Times" w:cs="Times"/>
                <w:color w:val="000000"/>
                <w:sz w:val="24"/>
                <w:szCs w:val="24"/>
                <w:lang w:val="en-US" w:eastAsia="ru-RU"/>
              </w:rPr>
              <w:t>PCh</w:t>
            </w:r>
            <w:proofErr w:type="spellEnd"/>
            <w:r w:rsidRPr="00BA2A36">
              <w:rPr>
                <w:rFonts w:ascii="Times" w:eastAsia="Times New Roman" w:hAnsi="Times" w:cs="Times"/>
                <w:color w:val="000000"/>
                <w:sz w:val="24"/>
                <w:szCs w:val="24"/>
                <w:lang w:val="en-US" w:eastAsia="ru-RU"/>
              </w:rPr>
              <w:t>-AD.</w:t>
            </w:r>
          </w:p>
        </w:tc>
      </w:tr>
      <w:tr w:rsidR="00BA130A" w:rsidTr="000838DC">
        <w:tc>
          <w:tcPr>
            <w:tcW w:w="1101" w:type="dxa"/>
          </w:tcPr>
          <w:p w:rsidR="00BA130A" w:rsidRPr="0033550E" w:rsidRDefault="0033550E" w:rsidP="00DA32A2">
            <w:pPr>
              <w:jc w:val="center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en-US" w:eastAsia="ru-RU"/>
              </w:rPr>
            </w:pPr>
            <w:r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en-US" w:eastAsia="ru-RU"/>
              </w:rPr>
              <w:t>17-18</w:t>
            </w:r>
          </w:p>
        </w:tc>
        <w:tc>
          <w:tcPr>
            <w:tcW w:w="8363" w:type="dxa"/>
          </w:tcPr>
          <w:p w:rsidR="0033550E" w:rsidRPr="00BA2A36" w:rsidRDefault="0033550E" w:rsidP="0033550E">
            <w:pPr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val="en-US" w:eastAsia="ru-RU"/>
              </w:rPr>
            </w:pPr>
            <w:r w:rsidRPr="00BA2A36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val="en-US" w:eastAsia="ru-RU"/>
              </w:rPr>
              <w:t>Lecture 9.</w:t>
            </w:r>
            <w:r w:rsidRPr="00BA2A36">
              <w:rPr>
                <w:rFonts w:ascii="Times" w:eastAsia="Times New Roman" w:hAnsi="Times" w:cs="Times"/>
                <w:color w:val="000000"/>
                <w:sz w:val="24"/>
                <w:szCs w:val="24"/>
                <w:lang w:val="en-US" w:eastAsia="ru-RU"/>
              </w:rPr>
              <w:t> Selection of distribution parameters. Assessment of the impact and relationship of the main</w:t>
            </w:r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BA2A36">
              <w:rPr>
                <w:rFonts w:ascii="Times" w:eastAsia="Times New Roman" w:hAnsi="Times" w:cs="Times"/>
                <w:color w:val="000000"/>
                <w:sz w:val="24"/>
                <w:szCs w:val="24"/>
                <w:lang w:val="en-US" w:eastAsia="ru-RU"/>
              </w:rPr>
              <w:t>factors.</w:t>
            </w:r>
          </w:p>
          <w:p w:rsidR="0033550E" w:rsidRPr="00BA2A36" w:rsidRDefault="0033550E" w:rsidP="0033550E">
            <w:pPr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val="en-US" w:eastAsia="ru-RU"/>
              </w:rPr>
            </w:pPr>
            <w:r w:rsidRPr="00BA2A36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val="en-US" w:eastAsia="ru-RU"/>
              </w:rPr>
              <w:t>Practical lesson 5.</w:t>
            </w:r>
            <w:r w:rsidRPr="00BA2A36">
              <w:rPr>
                <w:rFonts w:ascii="Times" w:eastAsia="Times New Roman" w:hAnsi="Times" w:cs="Times"/>
                <w:color w:val="000000"/>
                <w:sz w:val="24"/>
                <w:szCs w:val="24"/>
                <w:lang w:val="en-US" w:eastAsia="ru-RU"/>
              </w:rPr>
              <w:t> Mathematical model of a ventilated installation with adjustable</w:t>
            </w:r>
          </w:p>
          <w:p w:rsidR="00BA130A" w:rsidRDefault="0033550E" w:rsidP="0033550E">
            <w:pPr>
              <w:jc w:val="both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proofErr w:type="gramStart"/>
            <w:r w:rsidRPr="00BA2A36">
              <w:rPr>
                <w:rFonts w:ascii="Times" w:eastAsia="Times New Roman" w:hAnsi="Times" w:cs="Times"/>
                <w:color w:val="000000"/>
                <w:sz w:val="24"/>
                <w:szCs w:val="24"/>
                <w:lang w:val="en-US" w:eastAsia="ru-RU"/>
              </w:rPr>
              <w:t>electric</w:t>
            </w:r>
            <w:proofErr w:type="gramEnd"/>
            <w:r w:rsidRPr="00BA2A36">
              <w:rPr>
                <w:rFonts w:ascii="Times" w:eastAsia="Times New Roman" w:hAnsi="Times" w:cs="Times"/>
                <w:color w:val="000000"/>
                <w:sz w:val="24"/>
                <w:szCs w:val="24"/>
                <w:lang w:val="en-US" w:eastAsia="ru-RU"/>
              </w:rPr>
              <w:t xml:space="preserve"> drive systems ATK and </w:t>
            </w:r>
            <w:proofErr w:type="spellStart"/>
            <w:r w:rsidRPr="00BA2A36">
              <w:rPr>
                <w:rFonts w:ascii="Times" w:eastAsia="Times New Roman" w:hAnsi="Times" w:cs="Times"/>
                <w:color w:val="000000"/>
                <w:sz w:val="24"/>
                <w:szCs w:val="24"/>
                <w:lang w:val="en-US" w:eastAsia="ru-RU"/>
              </w:rPr>
              <w:t>PCh</w:t>
            </w:r>
            <w:proofErr w:type="spellEnd"/>
            <w:r w:rsidRPr="00BA2A36">
              <w:rPr>
                <w:rFonts w:ascii="Times" w:eastAsia="Times New Roman" w:hAnsi="Times" w:cs="Times"/>
                <w:color w:val="000000"/>
                <w:sz w:val="24"/>
                <w:szCs w:val="24"/>
                <w:lang w:val="en-US" w:eastAsia="ru-RU"/>
              </w:rPr>
              <w:t>-AD.</w:t>
            </w:r>
          </w:p>
        </w:tc>
      </w:tr>
    </w:tbl>
    <w:p w:rsidR="00BE03D1" w:rsidRDefault="00BE03D1" w:rsidP="00F47CE4">
      <w:pPr>
        <w:spacing w:after="0" w:line="240" w:lineRule="auto"/>
        <w:jc w:val="both"/>
        <w:rPr>
          <w:rFonts w:ascii="Times" w:eastAsia="Times New Roman" w:hAnsi="Times" w:cs="Times"/>
          <w:b/>
          <w:bCs/>
          <w:i/>
          <w:iCs/>
          <w:color w:val="000000"/>
          <w:sz w:val="24"/>
          <w:szCs w:val="24"/>
          <w:lang w:val="en-US" w:eastAsia="ru-RU"/>
        </w:rPr>
      </w:pPr>
    </w:p>
    <w:p w:rsidR="00BA2A36" w:rsidRDefault="00BA2A36" w:rsidP="0033550E">
      <w:pPr>
        <w:spacing w:after="0" w:line="240" w:lineRule="auto"/>
        <w:jc w:val="center"/>
        <w:rPr>
          <w:rFonts w:ascii="Times" w:eastAsia="Times New Roman" w:hAnsi="Times" w:cs="Times"/>
          <w:b/>
          <w:bCs/>
          <w:color w:val="002060"/>
          <w:sz w:val="24"/>
          <w:szCs w:val="24"/>
          <w:lang w:val="en-US" w:eastAsia="ru-RU"/>
        </w:rPr>
      </w:pPr>
      <w:r w:rsidRPr="00BA2A36">
        <w:rPr>
          <w:rFonts w:ascii="Times" w:eastAsia="Times New Roman" w:hAnsi="Times" w:cs="Times"/>
          <w:b/>
          <w:bCs/>
          <w:color w:val="002060"/>
          <w:sz w:val="24"/>
          <w:szCs w:val="24"/>
          <w:lang w:val="en-US" w:eastAsia="ru-RU"/>
        </w:rPr>
        <w:t>6. Independent student work</w:t>
      </w:r>
    </w:p>
    <w:p w:rsidR="0033550E" w:rsidRDefault="0033550E" w:rsidP="0033550E">
      <w:pPr>
        <w:spacing w:after="0" w:line="240" w:lineRule="auto"/>
        <w:jc w:val="center"/>
        <w:rPr>
          <w:rFonts w:ascii="Times" w:eastAsia="Times New Roman" w:hAnsi="Times" w:cs="Times"/>
          <w:color w:val="002060"/>
          <w:sz w:val="24"/>
          <w:szCs w:val="24"/>
          <w:lang w:val="en-US" w:eastAsia="ru-RU"/>
        </w:rPr>
      </w:pPr>
    </w:p>
    <w:tbl>
      <w:tblPr>
        <w:tblStyle w:val="a5"/>
        <w:tblW w:w="9464" w:type="dxa"/>
        <w:tblLook w:val="04A0"/>
      </w:tblPr>
      <w:tblGrid>
        <w:gridCol w:w="534"/>
        <w:gridCol w:w="6804"/>
        <w:gridCol w:w="2126"/>
      </w:tblGrid>
      <w:tr w:rsidR="000838DC" w:rsidRPr="000838DC" w:rsidTr="000838DC">
        <w:tc>
          <w:tcPr>
            <w:tcW w:w="534" w:type="dxa"/>
          </w:tcPr>
          <w:p w:rsidR="000838DC" w:rsidRPr="00671C25" w:rsidRDefault="000838DC" w:rsidP="00DA32A2">
            <w:pPr>
              <w:jc w:val="center"/>
              <w:rPr>
                <w:rFonts w:ascii="Times" w:eastAsia="Times New Roman" w:hAnsi="Times" w:cs="Times"/>
                <w:color w:val="0070C0"/>
                <w:sz w:val="21"/>
                <w:szCs w:val="21"/>
                <w:lang w:val="en-US" w:eastAsia="ru-RU"/>
              </w:rPr>
            </w:pPr>
            <w:r w:rsidRPr="00671C25"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en-US" w:eastAsia="ru-RU"/>
              </w:rPr>
              <w:t>№</w:t>
            </w:r>
          </w:p>
          <w:p w:rsidR="000838DC" w:rsidRDefault="000838DC" w:rsidP="00DA32A2">
            <w:pPr>
              <w:jc w:val="center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uk-UA" w:eastAsia="ru-RU"/>
              </w:rPr>
            </w:pPr>
          </w:p>
        </w:tc>
        <w:tc>
          <w:tcPr>
            <w:tcW w:w="6804" w:type="dxa"/>
          </w:tcPr>
          <w:p w:rsidR="000838DC" w:rsidRPr="000838DC" w:rsidRDefault="000838DC" w:rsidP="000838DC">
            <w:pPr>
              <w:jc w:val="center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en-US" w:eastAsia="ru-RU"/>
              </w:rPr>
            </w:pPr>
            <w:r w:rsidRPr="00BA2A36">
              <w:rPr>
                <w:rFonts w:ascii="Times" w:eastAsia="Times New Roman" w:hAnsi="Times" w:cs="Times"/>
                <w:i/>
                <w:color w:val="1F497D" w:themeColor="text2"/>
                <w:sz w:val="24"/>
                <w:szCs w:val="24"/>
                <w:lang w:val="en-US" w:eastAsia="ru-RU"/>
              </w:rPr>
              <w:t>Names of topics and issues submitted for independent</w:t>
            </w:r>
            <w:r w:rsidRPr="000838DC">
              <w:rPr>
                <w:rFonts w:ascii="Times" w:eastAsia="Times New Roman" w:hAnsi="Times" w:cs="Times"/>
                <w:i/>
                <w:color w:val="1F497D" w:themeColor="text2"/>
                <w:sz w:val="24"/>
                <w:szCs w:val="24"/>
                <w:lang w:val="en-US" w:eastAsia="ru-RU"/>
              </w:rPr>
              <w:t xml:space="preserve"> </w:t>
            </w:r>
            <w:r w:rsidRPr="00BA2A36">
              <w:rPr>
                <w:rFonts w:ascii="Times" w:eastAsia="Times New Roman" w:hAnsi="Times" w:cs="Times"/>
                <w:i/>
                <w:color w:val="1F497D" w:themeColor="text2"/>
                <w:sz w:val="24"/>
                <w:szCs w:val="24"/>
                <w:lang w:val="en-US" w:eastAsia="ru-RU"/>
              </w:rPr>
              <w:t>elaboration and references to educational literature</w:t>
            </w:r>
          </w:p>
        </w:tc>
        <w:tc>
          <w:tcPr>
            <w:tcW w:w="2126" w:type="dxa"/>
          </w:tcPr>
          <w:p w:rsidR="000838DC" w:rsidRPr="00BA2A36" w:rsidRDefault="000838DC" w:rsidP="00DA413F">
            <w:pPr>
              <w:jc w:val="center"/>
              <w:rPr>
                <w:rFonts w:ascii="Times" w:eastAsia="Times New Roman" w:hAnsi="Times" w:cs="Times"/>
                <w:i/>
                <w:color w:val="1F497D" w:themeColor="text2"/>
                <w:sz w:val="24"/>
                <w:szCs w:val="24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Number</w:t>
            </w:r>
            <w:r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 xml:space="preserve"> </w:t>
            </w:r>
            <w:r w:rsidRPr="006C201C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 xml:space="preserve">hours of </w:t>
            </w:r>
            <w:r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IWS</w:t>
            </w:r>
          </w:p>
        </w:tc>
      </w:tr>
      <w:tr w:rsidR="000838DC" w:rsidTr="000838DC">
        <w:tc>
          <w:tcPr>
            <w:tcW w:w="534" w:type="dxa"/>
          </w:tcPr>
          <w:p w:rsidR="000838DC" w:rsidRDefault="000838DC" w:rsidP="00DA32A2">
            <w:pPr>
              <w:jc w:val="center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uk-UA" w:eastAsia="ru-RU"/>
              </w:rPr>
              <w:t>1</w:t>
            </w:r>
          </w:p>
        </w:tc>
        <w:tc>
          <w:tcPr>
            <w:tcW w:w="6804" w:type="dxa"/>
          </w:tcPr>
          <w:p w:rsidR="000838DC" w:rsidRPr="00BA2A36" w:rsidRDefault="000838DC" w:rsidP="000838DC">
            <w:pPr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val="en-US" w:eastAsia="ru-RU"/>
              </w:rPr>
            </w:pPr>
            <w:r w:rsidRPr="00BA2A36">
              <w:rPr>
                <w:rFonts w:ascii="Times" w:eastAsia="Times New Roman" w:hAnsi="Times" w:cs="Times"/>
                <w:color w:val="000000"/>
                <w:sz w:val="24"/>
                <w:szCs w:val="24"/>
                <w:lang w:val="en-US" w:eastAsia="ru-RU"/>
              </w:rPr>
              <w:t>Topic 1.1. The role of mathematical modeling in the process</w:t>
            </w:r>
          </w:p>
          <w:p w:rsidR="000838DC" w:rsidRDefault="000838DC" w:rsidP="000838DC">
            <w:pPr>
              <w:jc w:val="both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proofErr w:type="gramStart"/>
            <w:r w:rsidRPr="00BA2A36">
              <w:rPr>
                <w:rFonts w:ascii="Times" w:eastAsia="Times New Roman" w:hAnsi="Times" w:cs="Times"/>
                <w:color w:val="000000"/>
                <w:sz w:val="24"/>
                <w:szCs w:val="24"/>
                <w:lang w:val="en-US" w:eastAsia="ru-RU"/>
              </w:rPr>
              <w:t>decision-making</w:t>
            </w:r>
            <w:proofErr w:type="gramEnd"/>
            <w:r w:rsidRPr="00BA2A36">
              <w:rPr>
                <w:rFonts w:ascii="Times" w:eastAsia="Times New Roman" w:hAnsi="Times" w:cs="Times"/>
                <w:color w:val="000000"/>
                <w:sz w:val="24"/>
                <w:szCs w:val="24"/>
                <w:lang w:val="en-US" w:eastAsia="ru-RU"/>
              </w:rPr>
              <w:t>. </w:t>
            </w:r>
            <w:r w:rsidRPr="00BA2A36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val="en-US" w:eastAsia="ru-RU"/>
              </w:rPr>
              <w:t>Literature:</w:t>
            </w:r>
            <w:r w:rsidRPr="00BA2A36">
              <w:rPr>
                <w:rFonts w:ascii="Times" w:eastAsia="Times New Roman" w:hAnsi="Times" w:cs="Times"/>
                <w:color w:val="000000"/>
                <w:sz w:val="24"/>
                <w:szCs w:val="24"/>
                <w:lang w:val="en-US" w:eastAsia="ru-RU"/>
              </w:rPr>
              <w:t> [1-2]</w:t>
            </w:r>
          </w:p>
        </w:tc>
        <w:tc>
          <w:tcPr>
            <w:tcW w:w="2126" w:type="dxa"/>
          </w:tcPr>
          <w:p w:rsidR="000838DC" w:rsidRPr="000838DC" w:rsidRDefault="000838DC" w:rsidP="00DA413F">
            <w:pPr>
              <w:jc w:val="center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en-US" w:eastAsia="ru-RU"/>
              </w:rPr>
            </w:pPr>
            <w:r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en-US" w:eastAsia="ru-RU"/>
              </w:rPr>
              <w:t>8</w:t>
            </w:r>
          </w:p>
        </w:tc>
      </w:tr>
      <w:tr w:rsidR="000838DC" w:rsidTr="000838DC">
        <w:tc>
          <w:tcPr>
            <w:tcW w:w="534" w:type="dxa"/>
          </w:tcPr>
          <w:p w:rsidR="000838DC" w:rsidRDefault="000838DC" w:rsidP="00DA32A2">
            <w:pPr>
              <w:jc w:val="center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uk-UA" w:eastAsia="ru-RU"/>
              </w:rPr>
              <w:t>2</w:t>
            </w:r>
          </w:p>
        </w:tc>
        <w:tc>
          <w:tcPr>
            <w:tcW w:w="6804" w:type="dxa"/>
          </w:tcPr>
          <w:p w:rsidR="000838DC" w:rsidRPr="00BA2A36" w:rsidRDefault="000838DC" w:rsidP="000838DC">
            <w:pPr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val="en-US" w:eastAsia="ru-RU"/>
              </w:rPr>
            </w:pPr>
            <w:r w:rsidRPr="00BA2A36">
              <w:rPr>
                <w:rFonts w:ascii="Times" w:eastAsia="Times New Roman" w:hAnsi="Times" w:cs="Times"/>
                <w:color w:val="000000"/>
                <w:sz w:val="24"/>
                <w:szCs w:val="24"/>
                <w:lang w:val="en-US" w:eastAsia="ru-RU"/>
              </w:rPr>
              <w:t>Topic 1.2. Fundamentals of mathematical modeling technology.</w:t>
            </w:r>
          </w:p>
          <w:p w:rsidR="000838DC" w:rsidRDefault="000838DC" w:rsidP="000838DC">
            <w:pPr>
              <w:jc w:val="both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 w:rsidRPr="00BA2A36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val="en-US" w:eastAsia="ru-RU"/>
              </w:rPr>
              <w:t>Literature:</w:t>
            </w:r>
            <w:r w:rsidRPr="00BA2A36">
              <w:rPr>
                <w:rFonts w:ascii="Times" w:eastAsia="Times New Roman" w:hAnsi="Times" w:cs="Times"/>
                <w:color w:val="000000"/>
                <w:sz w:val="24"/>
                <w:szCs w:val="24"/>
                <w:lang w:val="en-US" w:eastAsia="ru-RU"/>
              </w:rPr>
              <w:t> [1-2]</w:t>
            </w:r>
          </w:p>
        </w:tc>
        <w:tc>
          <w:tcPr>
            <w:tcW w:w="2126" w:type="dxa"/>
          </w:tcPr>
          <w:p w:rsidR="000838DC" w:rsidRPr="000838DC" w:rsidRDefault="000838DC" w:rsidP="00DA413F">
            <w:pPr>
              <w:jc w:val="center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en-US" w:eastAsia="ru-RU"/>
              </w:rPr>
            </w:pPr>
            <w:r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en-US" w:eastAsia="ru-RU"/>
              </w:rPr>
              <w:t>8</w:t>
            </w:r>
          </w:p>
        </w:tc>
      </w:tr>
      <w:tr w:rsidR="000838DC" w:rsidTr="000838DC">
        <w:tc>
          <w:tcPr>
            <w:tcW w:w="534" w:type="dxa"/>
          </w:tcPr>
          <w:p w:rsidR="000838DC" w:rsidRDefault="000838DC" w:rsidP="00DA32A2">
            <w:pPr>
              <w:jc w:val="center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uk-UA" w:eastAsia="ru-RU"/>
              </w:rPr>
              <w:t>3</w:t>
            </w:r>
          </w:p>
        </w:tc>
        <w:tc>
          <w:tcPr>
            <w:tcW w:w="6804" w:type="dxa"/>
          </w:tcPr>
          <w:p w:rsidR="000838DC" w:rsidRPr="00BA2A36" w:rsidRDefault="000838DC" w:rsidP="000838DC">
            <w:pPr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val="en-US" w:eastAsia="ru-RU"/>
              </w:rPr>
            </w:pPr>
            <w:r w:rsidRPr="00BA2A36">
              <w:rPr>
                <w:rFonts w:ascii="Times" w:eastAsia="Times New Roman" w:hAnsi="Times" w:cs="Times"/>
                <w:color w:val="000000"/>
                <w:sz w:val="24"/>
                <w:szCs w:val="24"/>
                <w:lang w:val="en-US" w:eastAsia="ru-RU"/>
              </w:rPr>
              <w:t>Topic 2.1. Numerical methods in power engineering. Processing</w:t>
            </w:r>
          </w:p>
          <w:p w:rsidR="000838DC" w:rsidRDefault="000838DC" w:rsidP="000838DC">
            <w:pPr>
              <w:jc w:val="both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proofErr w:type="gramStart"/>
            <w:r w:rsidRPr="00BA2A36">
              <w:rPr>
                <w:rFonts w:ascii="Times" w:eastAsia="Times New Roman" w:hAnsi="Times" w:cs="Times"/>
                <w:color w:val="000000"/>
                <w:sz w:val="24"/>
                <w:szCs w:val="24"/>
                <w:lang w:val="en-US" w:eastAsia="ru-RU"/>
              </w:rPr>
              <w:t>data</w:t>
            </w:r>
            <w:proofErr w:type="gramEnd"/>
            <w:r w:rsidRPr="00BA2A36">
              <w:rPr>
                <w:rFonts w:ascii="Times" w:eastAsia="Times New Roman" w:hAnsi="Times" w:cs="Times"/>
                <w:color w:val="000000"/>
                <w:sz w:val="24"/>
                <w:szCs w:val="24"/>
                <w:lang w:val="en-US" w:eastAsia="ru-RU"/>
              </w:rPr>
              <w:t>. Typical programming tools. </w:t>
            </w:r>
            <w:r w:rsidRPr="00BA2A36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val="en-US" w:eastAsia="ru-RU"/>
              </w:rPr>
              <w:t>Literature:</w:t>
            </w:r>
            <w:r w:rsidRPr="00BA2A36">
              <w:rPr>
                <w:rFonts w:ascii="Times" w:eastAsia="Times New Roman" w:hAnsi="Times" w:cs="Times"/>
                <w:color w:val="000000"/>
                <w:sz w:val="24"/>
                <w:szCs w:val="24"/>
                <w:lang w:val="en-US" w:eastAsia="ru-RU"/>
              </w:rPr>
              <w:t> [3-4]</w:t>
            </w:r>
          </w:p>
        </w:tc>
        <w:tc>
          <w:tcPr>
            <w:tcW w:w="2126" w:type="dxa"/>
          </w:tcPr>
          <w:p w:rsidR="000838DC" w:rsidRPr="000838DC" w:rsidRDefault="000838DC" w:rsidP="00DA413F">
            <w:pPr>
              <w:jc w:val="center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en-US" w:eastAsia="ru-RU"/>
              </w:rPr>
            </w:pPr>
            <w:r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en-US" w:eastAsia="ru-RU"/>
              </w:rPr>
              <w:t>8</w:t>
            </w:r>
          </w:p>
        </w:tc>
      </w:tr>
      <w:tr w:rsidR="000838DC" w:rsidTr="000838DC">
        <w:tc>
          <w:tcPr>
            <w:tcW w:w="534" w:type="dxa"/>
          </w:tcPr>
          <w:p w:rsidR="000838DC" w:rsidRDefault="000838DC" w:rsidP="00DA32A2">
            <w:pPr>
              <w:jc w:val="center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uk-UA" w:eastAsia="ru-RU"/>
              </w:rPr>
              <w:t>4</w:t>
            </w:r>
          </w:p>
        </w:tc>
        <w:tc>
          <w:tcPr>
            <w:tcW w:w="6804" w:type="dxa"/>
          </w:tcPr>
          <w:p w:rsidR="000838DC" w:rsidRPr="00BA2A36" w:rsidRDefault="000838DC" w:rsidP="000838DC">
            <w:pPr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val="en-US" w:eastAsia="ru-RU"/>
              </w:rPr>
            </w:pPr>
            <w:r w:rsidRPr="00BA2A36">
              <w:rPr>
                <w:rFonts w:ascii="Times" w:eastAsia="Times New Roman" w:hAnsi="Times" w:cs="Times"/>
                <w:color w:val="000000"/>
                <w:sz w:val="24"/>
                <w:szCs w:val="24"/>
                <w:lang w:val="en-US" w:eastAsia="ru-RU"/>
              </w:rPr>
              <w:t>Topic 2.2. Types of parallel processes. Description methods</w:t>
            </w:r>
          </w:p>
          <w:p w:rsidR="000838DC" w:rsidRDefault="000838DC" w:rsidP="000838DC">
            <w:pPr>
              <w:jc w:val="both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proofErr w:type="gramStart"/>
            <w:r w:rsidRPr="00BA2A36">
              <w:rPr>
                <w:rFonts w:ascii="Times" w:eastAsia="Times New Roman" w:hAnsi="Times" w:cs="Times"/>
                <w:color w:val="000000"/>
                <w:sz w:val="24"/>
                <w:szCs w:val="24"/>
                <w:lang w:val="en-US" w:eastAsia="ru-RU"/>
              </w:rPr>
              <w:t>parallel</w:t>
            </w:r>
            <w:proofErr w:type="gramEnd"/>
            <w:r w:rsidRPr="00BA2A36">
              <w:rPr>
                <w:rFonts w:ascii="Times" w:eastAsia="Times New Roman" w:hAnsi="Times" w:cs="Times"/>
                <w:color w:val="000000"/>
                <w:sz w:val="24"/>
                <w:szCs w:val="24"/>
                <w:lang w:val="en-US" w:eastAsia="ru-RU"/>
              </w:rPr>
              <w:t xml:space="preserve"> processes. </w:t>
            </w:r>
            <w:r w:rsidRPr="00BA2A36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val="en-US" w:eastAsia="ru-RU"/>
              </w:rPr>
              <w:t>Literature:</w:t>
            </w:r>
            <w:r w:rsidRPr="00BA2A36">
              <w:rPr>
                <w:rFonts w:ascii="Times" w:eastAsia="Times New Roman" w:hAnsi="Times" w:cs="Times"/>
                <w:color w:val="000000"/>
                <w:sz w:val="24"/>
                <w:szCs w:val="24"/>
                <w:lang w:val="en-US" w:eastAsia="ru-RU"/>
              </w:rPr>
              <w:t> [1-2]</w:t>
            </w:r>
          </w:p>
        </w:tc>
        <w:tc>
          <w:tcPr>
            <w:tcW w:w="2126" w:type="dxa"/>
          </w:tcPr>
          <w:p w:rsidR="000838DC" w:rsidRPr="000838DC" w:rsidRDefault="000838DC" w:rsidP="00DA413F">
            <w:pPr>
              <w:jc w:val="center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en-US" w:eastAsia="ru-RU"/>
              </w:rPr>
            </w:pPr>
            <w:r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en-US" w:eastAsia="ru-RU"/>
              </w:rPr>
              <w:t>8</w:t>
            </w:r>
          </w:p>
        </w:tc>
      </w:tr>
      <w:tr w:rsidR="000838DC" w:rsidRPr="000838DC" w:rsidTr="000838DC">
        <w:tc>
          <w:tcPr>
            <w:tcW w:w="534" w:type="dxa"/>
          </w:tcPr>
          <w:p w:rsidR="000838DC" w:rsidRDefault="000838DC" w:rsidP="00DA32A2">
            <w:pPr>
              <w:jc w:val="center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uk-UA" w:eastAsia="ru-RU"/>
              </w:rPr>
              <w:t>5</w:t>
            </w:r>
          </w:p>
        </w:tc>
        <w:tc>
          <w:tcPr>
            <w:tcW w:w="6804" w:type="dxa"/>
          </w:tcPr>
          <w:p w:rsidR="000838DC" w:rsidRDefault="000838DC" w:rsidP="000838DC">
            <w:pPr>
              <w:jc w:val="both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 w:rsidRPr="00BA2A36">
              <w:rPr>
                <w:rFonts w:ascii="Times" w:eastAsia="Times New Roman" w:hAnsi="Times" w:cs="Times"/>
                <w:color w:val="000000"/>
                <w:sz w:val="24"/>
                <w:szCs w:val="24"/>
                <w:lang w:val="en-US" w:eastAsia="ru-RU"/>
              </w:rPr>
              <w:t>Topic 2.3. Objectives of planning experiments. Strategic and</w:t>
            </w:r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BA2A36">
              <w:rPr>
                <w:rFonts w:ascii="Times" w:eastAsia="Times New Roman" w:hAnsi="Times" w:cs="Times"/>
                <w:color w:val="000000"/>
                <w:sz w:val="24"/>
                <w:szCs w:val="24"/>
                <w:lang w:val="en-US" w:eastAsia="ru-RU"/>
              </w:rPr>
              <w:t>tactical</w:t>
            </w:r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BA2A36">
              <w:rPr>
                <w:rFonts w:ascii="Times" w:eastAsia="Times New Roman" w:hAnsi="Times" w:cs="Times"/>
                <w:color w:val="000000"/>
                <w:sz w:val="24"/>
                <w:szCs w:val="24"/>
                <w:lang w:val="en-US" w:eastAsia="ru-RU"/>
              </w:rPr>
              <w:t>planning</w:t>
            </w:r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BA2A36">
              <w:rPr>
                <w:rFonts w:ascii="Times" w:eastAsia="Times New Roman" w:hAnsi="Times" w:cs="Times"/>
                <w:color w:val="000000"/>
                <w:sz w:val="24"/>
                <w:szCs w:val="24"/>
                <w:lang w:val="en-US" w:eastAsia="ru-RU"/>
              </w:rPr>
              <w:t>mathematical</w:t>
            </w:r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BA2A36">
              <w:rPr>
                <w:rFonts w:ascii="Times" w:eastAsia="Times New Roman" w:hAnsi="Times" w:cs="Times"/>
                <w:color w:val="000000"/>
                <w:sz w:val="24"/>
                <w:szCs w:val="24"/>
                <w:lang w:val="en-US" w:eastAsia="ru-RU"/>
              </w:rPr>
              <w:t>experiment.</w:t>
            </w:r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BA2A36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val="en-US" w:eastAsia="ru-RU"/>
              </w:rPr>
              <w:t>Literature:</w:t>
            </w:r>
            <w:r w:rsidRPr="00BA2A36">
              <w:rPr>
                <w:rFonts w:ascii="Times" w:eastAsia="Times New Roman" w:hAnsi="Times" w:cs="Times"/>
                <w:color w:val="000000"/>
                <w:sz w:val="24"/>
                <w:szCs w:val="24"/>
                <w:lang w:val="en-US" w:eastAsia="ru-RU"/>
              </w:rPr>
              <w:t> [1-2]</w:t>
            </w:r>
          </w:p>
        </w:tc>
        <w:tc>
          <w:tcPr>
            <w:tcW w:w="2126" w:type="dxa"/>
          </w:tcPr>
          <w:p w:rsidR="000838DC" w:rsidRPr="000838DC" w:rsidRDefault="000838DC" w:rsidP="00DA413F">
            <w:pPr>
              <w:jc w:val="center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en-US" w:eastAsia="ru-RU"/>
              </w:rPr>
            </w:pPr>
            <w:r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en-US" w:eastAsia="ru-RU"/>
              </w:rPr>
              <w:t>8</w:t>
            </w:r>
          </w:p>
        </w:tc>
      </w:tr>
      <w:tr w:rsidR="000838DC" w:rsidTr="000838DC">
        <w:tc>
          <w:tcPr>
            <w:tcW w:w="534" w:type="dxa"/>
          </w:tcPr>
          <w:p w:rsidR="000838DC" w:rsidRDefault="000838DC" w:rsidP="00DA32A2">
            <w:pPr>
              <w:jc w:val="center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uk-UA" w:eastAsia="ru-RU"/>
              </w:rPr>
              <w:t>6</w:t>
            </w:r>
          </w:p>
        </w:tc>
        <w:tc>
          <w:tcPr>
            <w:tcW w:w="6804" w:type="dxa"/>
          </w:tcPr>
          <w:p w:rsidR="000838DC" w:rsidRPr="00BA2A36" w:rsidRDefault="000838DC" w:rsidP="000838DC">
            <w:pPr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val="en-US" w:eastAsia="ru-RU"/>
              </w:rPr>
            </w:pPr>
            <w:r w:rsidRPr="00BA2A36">
              <w:rPr>
                <w:rFonts w:ascii="Times" w:eastAsia="Times New Roman" w:hAnsi="Times" w:cs="Times"/>
                <w:color w:val="000000"/>
                <w:sz w:val="24"/>
                <w:szCs w:val="24"/>
                <w:lang w:val="en-US" w:eastAsia="ru-RU"/>
              </w:rPr>
              <w:t>Topic 2.4. Quality assessment of a mathematical model. Selection</w:t>
            </w:r>
          </w:p>
          <w:p w:rsidR="000838DC" w:rsidRDefault="000838DC" w:rsidP="000838DC">
            <w:pPr>
              <w:jc w:val="both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proofErr w:type="gramStart"/>
            <w:r w:rsidRPr="00BA2A36">
              <w:rPr>
                <w:rFonts w:ascii="Times" w:eastAsia="Times New Roman" w:hAnsi="Times" w:cs="Times"/>
                <w:color w:val="000000"/>
                <w:sz w:val="24"/>
                <w:szCs w:val="24"/>
                <w:lang w:val="en-US" w:eastAsia="ru-RU"/>
              </w:rPr>
              <w:t>distribution</w:t>
            </w:r>
            <w:proofErr w:type="gramEnd"/>
            <w:r w:rsidRPr="00BA2A36">
              <w:rPr>
                <w:rFonts w:ascii="Times" w:eastAsia="Times New Roman" w:hAnsi="Times" w:cs="Times"/>
                <w:color w:val="000000"/>
                <w:sz w:val="24"/>
                <w:szCs w:val="24"/>
                <w:lang w:val="en-US" w:eastAsia="ru-RU"/>
              </w:rPr>
              <w:t xml:space="preserve"> parameters. Assessment of the impact and relationship of factors.</w:t>
            </w:r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BA2A36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val="en-US" w:eastAsia="ru-RU"/>
              </w:rPr>
              <w:t>Literature:</w:t>
            </w:r>
            <w:r w:rsidRPr="00BA2A36">
              <w:rPr>
                <w:rFonts w:ascii="Times" w:eastAsia="Times New Roman" w:hAnsi="Times" w:cs="Times"/>
                <w:color w:val="000000"/>
                <w:sz w:val="24"/>
                <w:szCs w:val="24"/>
                <w:lang w:val="en-US" w:eastAsia="ru-RU"/>
              </w:rPr>
              <w:t> [1-2]</w:t>
            </w:r>
          </w:p>
        </w:tc>
        <w:tc>
          <w:tcPr>
            <w:tcW w:w="2126" w:type="dxa"/>
          </w:tcPr>
          <w:p w:rsidR="000838DC" w:rsidRPr="000838DC" w:rsidRDefault="000838DC" w:rsidP="00DA413F">
            <w:pPr>
              <w:jc w:val="center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en-US" w:eastAsia="ru-RU"/>
              </w:rPr>
            </w:pPr>
            <w:r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en-US" w:eastAsia="ru-RU"/>
              </w:rPr>
              <w:t>8</w:t>
            </w:r>
          </w:p>
        </w:tc>
      </w:tr>
      <w:tr w:rsidR="000838DC" w:rsidRPr="000838DC" w:rsidTr="000838DC">
        <w:tc>
          <w:tcPr>
            <w:tcW w:w="534" w:type="dxa"/>
          </w:tcPr>
          <w:p w:rsidR="000838DC" w:rsidRDefault="000838DC" w:rsidP="00DA32A2">
            <w:pPr>
              <w:jc w:val="center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uk-UA" w:eastAsia="ru-RU"/>
              </w:rPr>
            </w:pPr>
          </w:p>
        </w:tc>
        <w:tc>
          <w:tcPr>
            <w:tcW w:w="6804" w:type="dxa"/>
          </w:tcPr>
          <w:p w:rsidR="000838DC" w:rsidRPr="00DC2AEF" w:rsidRDefault="000838DC" w:rsidP="000838DC">
            <w:pPr>
              <w:jc w:val="both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en-US" w:eastAsia="ru-RU"/>
              </w:rPr>
            </w:pPr>
            <w:r w:rsidRPr="00BA2A36">
              <w:rPr>
                <w:rFonts w:ascii="Times" w:eastAsia="Times New Roman" w:hAnsi="Times" w:cs="Times"/>
                <w:color w:val="000000"/>
                <w:sz w:val="24"/>
                <w:szCs w:val="24"/>
                <w:lang w:val="en-US" w:eastAsia="ru-RU"/>
              </w:rPr>
              <w:t>Execution of calculation and graphic work</w:t>
            </w:r>
          </w:p>
        </w:tc>
        <w:tc>
          <w:tcPr>
            <w:tcW w:w="2126" w:type="dxa"/>
          </w:tcPr>
          <w:p w:rsidR="000838DC" w:rsidRPr="00DC2AEF" w:rsidRDefault="000838DC" w:rsidP="00DA413F">
            <w:pPr>
              <w:jc w:val="center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en-US" w:eastAsia="ru-RU"/>
              </w:rPr>
            </w:pPr>
            <w:r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en-US" w:eastAsia="ru-RU"/>
              </w:rPr>
              <w:t>8</w:t>
            </w:r>
          </w:p>
        </w:tc>
      </w:tr>
      <w:tr w:rsidR="000838DC" w:rsidRPr="000838DC" w:rsidTr="000838DC">
        <w:tc>
          <w:tcPr>
            <w:tcW w:w="534" w:type="dxa"/>
          </w:tcPr>
          <w:p w:rsidR="000838DC" w:rsidRDefault="000838DC" w:rsidP="00DA32A2">
            <w:pPr>
              <w:jc w:val="center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uk-UA" w:eastAsia="ru-RU"/>
              </w:rPr>
            </w:pPr>
          </w:p>
        </w:tc>
        <w:tc>
          <w:tcPr>
            <w:tcW w:w="6804" w:type="dxa"/>
          </w:tcPr>
          <w:p w:rsidR="000838DC" w:rsidRPr="00DC2AEF" w:rsidRDefault="000838DC" w:rsidP="000838DC">
            <w:pPr>
              <w:jc w:val="both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en-US" w:eastAsia="ru-RU"/>
              </w:rPr>
            </w:pPr>
            <w:r w:rsidRPr="00BA2A36">
              <w:rPr>
                <w:rFonts w:ascii="Times" w:eastAsia="Times New Roman" w:hAnsi="Times" w:cs="Times"/>
                <w:color w:val="000000"/>
                <w:sz w:val="24"/>
                <w:szCs w:val="24"/>
                <w:lang w:val="en-US" w:eastAsia="ru-RU"/>
              </w:rPr>
              <w:t>Preparation for MCR</w:t>
            </w:r>
          </w:p>
        </w:tc>
        <w:tc>
          <w:tcPr>
            <w:tcW w:w="2126" w:type="dxa"/>
          </w:tcPr>
          <w:p w:rsidR="000838DC" w:rsidRPr="00DC2AEF" w:rsidRDefault="000838DC" w:rsidP="00DA413F">
            <w:pPr>
              <w:jc w:val="center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en-US" w:eastAsia="ru-RU"/>
              </w:rPr>
            </w:pPr>
            <w:r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en-US" w:eastAsia="ru-RU"/>
              </w:rPr>
              <w:t>3</w:t>
            </w:r>
          </w:p>
        </w:tc>
      </w:tr>
      <w:tr w:rsidR="000838DC" w:rsidRPr="000838DC" w:rsidTr="000838DC">
        <w:tc>
          <w:tcPr>
            <w:tcW w:w="534" w:type="dxa"/>
          </w:tcPr>
          <w:p w:rsidR="000838DC" w:rsidRDefault="000838DC" w:rsidP="00DA32A2">
            <w:pPr>
              <w:jc w:val="center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uk-UA" w:eastAsia="ru-RU"/>
              </w:rPr>
            </w:pPr>
          </w:p>
        </w:tc>
        <w:tc>
          <w:tcPr>
            <w:tcW w:w="6804" w:type="dxa"/>
          </w:tcPr>
          <w:p w:rsidR="000838DC" w:rsidRDefault="000838DC" w:rsidP="00DA32A2">
            <w:pPr>
              <w:jc w:val="both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 w:rsidRPr="00BA2A36">
              <w:rPr>
                <w:rFonts w:ascii="Times" w:eastAsia="Times New Roman" w:hAnsi="Times" w:cs="Times"/>
                <w:color w:val="000000"/>
                <w:sz w:val="24"/>
                <w:szCs w:val="24"/>
                <w:lang w:val="en-US" w:eastAsia="ru-RU"/>
              </w:rPr>
              <w:t>Preparation for the test</w:t>
            </w:r>
          </w:p>
        </w:tc>
        <w:tc>
          <w:tcPr>
            <w:tcW w:w="2126" w:type="dxa"/>
          </w:tcPr>
          <w:p w:rsidR="000838DC" w:rsidRPr="000838DC" w:rsidRDefault="000838DC" w:rsidP="00DA413F">
            <w:pPr>
              <w:jc w:val="center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en-US" w:eastAsia="ru-RU"/>
              </w:rPr>
            </w:pPr>
            <w:r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en-US" w:eastAsia="ru-RU"/>
              </w:rPr>
              <w:t>4</w:t>
            </w:r>
          </w:p>
        </w:tc>
      </w:tr>
    </w:tbl>
    <w:p w:rsidR="000838DC" w:rsidRDefault="000838DC" w:rsidP="00F47CE4">
      <w:pPr>
        <w:spacing w:after="0" w:line="240" w:lineRule="auto"/>
        <w:jc w:val="both"/>
        <w:rPr>
          <w:rFonts w:ascii="Times" w:eastAsia="Times New Roman" w:hAnsi="Times" w:cs="Times"/>
          <w:b/>
          <w:bCs/>
          <w:color w:val="002060"/>
          <w:sz w:val="24"/>
          <w:szCs w:val="24"/>
          <w:lang w:val="en-US" w:eastAsia="ru-RU"/>
        </w:rPr>
      </w:pPr>
    </w:p>
    <w:p w:rsidR="00BA2A36" w:rsidRDefault="00BA2A36" w:rsidP="000838DC">
      <w:pPr>
        <w:shd w:val="clear" w:color="auto" w:fill="D9D9D9" w:themeFill="background1" w:themeFillShade="D9"/>
        <w:spacing w:after="0" w:line="240" w:lineRule="auto"/>
        <w:jc w:val="center"/>
        <w:rPr>
          <w:rFonts w:ascii="Times" w:eastAsia="Times New Roman" w:hAnsi="Times" w:cs="Times"/>
          <w:b/>
          <w:bCs/>
          <w:color w:val="002060"/>
          <w:sz w:val="24"/>
          <w:szCs w:val="24"/>
          <w:lang w:val="en-US" w:eastAsia="ru-RU"/>
        </w:rPr>
      </w:pPr>
      <w:r w:rsidRPr="00BA2A36">
        <w:rPr>
          <w:rFonts w:ascii="Times" w:eastAsia="Times New Roman" w:hAnsi="Times" w:cs="Times"/>
          <w:b/>
          <w:bCs/>
          <w:color w:val="002060"/>
          <w:sz w:val="24"/>
          <w:szCs w:val="24"/>
          <w:lang w:val="en-US" w:eastAsia="ru-RU"/>
        </w:rPr>
        <w:t>Policy and control</w:t>
      </w:r>
    </w:p>
    <w:p w:rsidR="000838DC" w:rsidRPr="00BA2A36" w:rsidRDefault="000838DC" w:rsidP="000838DC">
      <w:pPr>
        <w:spacing w:after="0" w:line="240" w:lineRule="auto"/>
        <w:jc w:val="center"/>
        <w:rPr>
          <w:rFonts w:ascii="Times" w:eastAsia="Times New Roman" w:hAnsi="Times" w:cs="Times"/>
          <w:color w:val="002060"/>
          <w:sz w:val="24"/>
          <w:szCs w:val="24"/>
          <w:lang w:val="en-US" w:eastAsia="ru-RU"/>
        </w:rPr>
      </w:pPr>
    </w:p>
    <w:p w:rsidR="00BA2A36" w:rsidRDefault="00BA2A36" w:rsidP="000838DC">
      <w:pPr>
        <w:spacing w:after="0" w:line="240" w:lineRule="auto"/>
        <w:jc w:val="center"/>
        <w:rPr>
          <w:rFonts w:ascii="Times" w:eastAsia="Times New Roman" w:hAnsi="Times" w:cs="Times"/>
          <w:b/>
          <w:bCs/>
          <w:color w:val="002060"/>
          <w:sz w:val="24"/>
          <w:szCs w:val="24"/>
          <w:lang w:val="en-US" w:eastAsia="ru-RU"/>
        </w:rPr>
      </w:pPr>
      <w:r w:rsidRPr="00BA2A36">
        <w:rPr>
          <w:rFonts w:ascii="Times" w:eastAsia="Times New Roman" w:hAnsi="Times" w:cs="Times"/>
          <w:b/>
          <w:bCs/>
          <w:color w:val="002060"/>
          <w:sz w:val="24"/>
          <w:szCs w:val="24"/>
          <w:lang w:val="en-US" w:eastAsia="ru-RU"/>
        </w:rPr>
        <w:t>7. Policy of academic discipline (educational component)</w:t>
      </w:r>
    </w:p>
    <w:p w:rsidR="000838DC" w:rsidRPr="00BA2A36" w:rsidRDefault="000838DC" w:rsidP="00F47CE4">
      <w:pPr>
        <w:spacing w:after="0" w:line="240" w:lineRule="auto"/>
        <w:jc w:val="both"/>
        <w:rPr>
          <w:rFonts w:ascii="Times" w:eastAsia="Times New Roman" w:hAnsi="Times" w:cs="Times"/>
          <w:color w:val="002060"/>
          <w:sz w:val="24"/>
          <w:szCs w:val="24"/>
          <w:lang w:val="en-US" w:eastAsia="ru-RU"/>
        </w:rPr>
      </w:pPr>
    </w:p>
    <w:p w:rsidR="00BA2A36" w:rsidRPr="00BA2A36" w:rsidRDefault="00BA2A36" w:rsidP="00F47CE4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proofErr w:type="gramStart"/>
      <w:r w:rsidRPr="00BA2A36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The policy of the discipline "Mathematical modeling of power systems</w:t>
      </w:r>
      <w:r w:rsidR="00752EE8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 and </w:t>
      </w:r>
      <w:r w:rsidR="00752EE8" w:rsidRPr="00752EE8">
        <w:rPr>
          <w:rFonts w:ascii="Times" w:eastAsia="Times New Roman" w:hAnsi="Times" w:cs="Times"/>
          <w:bCs/>
          <w:sz w:val="21"/>
          <w:szCs w:val="21"/>
          <w:lang w:val="en-US" w:eastAsia="ru-RU"/>
        </w:rPr>
        <w:t>electrotechnical</w:t>
      </w:r>
      <w:r w:rsidR="00752EE8" w:rsidRPr="00F47CE4">
        <w:rPr>
          <w:rFonts w:ascii="Times" w:eastAsia="Times New Roman" w:hAnsi="Times" w:cs="Times"/>
          <w:b/>
          <w:bCs/>
          <w:color w:val="002060"/>
          <w:sz w:val="51"/>
          <w:szCs w:val="51"/>
          <w:lang w:val="en-US" w:eastAsia="ru-RU"/>
        </w:rPr>
        <w:t xml:space="preserve"> </w:t>
      </w:r>
      <w:r w:rsidR="00752EE8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complexes</w:t>
      </w:r>
      <w:r w:rsidRPr="00BA2A36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".</w:t>
      </w:r>
      <w:proofErr w:type="gramEnd"/>
    </w:p>
    <w:p w:rsidR="00BA2A36" w:rsidRPr="00BA2A36" w:rsidRDefault="00BA2A36" w:rsidP="00F47CE4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proofErr w:type="gramStart"/>
      <w:r w:rsidRPr="00BA2A36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KPI them.</w:t>
      </w:r>
      <w:proofErr w:type="gramEnd"/>
      <w:r w:rsidRPr="00BA2A36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 Igor Sikorsky is a free and autonomous center of education, which is designed to give</w:t>
      </w:r>
    </w:p>
    <w:p w:rsidR="00BA2A36" w:rsidRPr="00BA2A36" w:rsidRDefault="00BA2A36" w:rsidP="00F47CE4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r w:rsidRPr="00BA2A36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adequate responses to the challenges of modernity, to nurture and preserve the spiritual freedom of the person who does</w:t>
      </w:r>
      <w:r w:rsidR="00752EE8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 </w:t>
      </w:r>
      <w:r w:rsidRPr="00BA2A36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her ability to act according to her own conscience; its civil liberty, which is the basis</w:t>
      </w:r>
      <w:r w:rsidR="00752EE8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 </w:t>
      </w:r>
      <w:r w:rsidRPr="00BA2A36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formation of a socially responsible personality, and the existing academic freedom and integrity</w:t>
      </w:r>
      <w:r w:rsidR="00752EE8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 </w:t>
      </w:r>
      <w:r w:rsidRPr="00BA2A36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the main driving factors of scientific progress. The inner atmosphere of the University</w:t>
      </w:r>
      <w:r w:rsidR="00752EE8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 </w:t>
      </w:r>
      <w:r w:rsidRPr="00BA2A36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is based on the principles of openness, transparency, hospitality, </w:t>
      </w:r>
      <w:proofErr w:type="gramStart"/>
      <w:r w:rsidRPr="00BA2A36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respect</w:t>
      </w:r>
      <w:proofErr w:type="gramEnd"/>
      <w:r w:rsidRPr="00BA2A36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 for the individual.</w:t>
      </w:r>
    </w:p>
    <w:p w:rsidR="00BA2A36" w:rsidRPr="00BA2A36" w:rsidRDefault="00BA2A36" w:rsidP="00F47CE4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r w:rsidRPr="00BA2A36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Study of the discipline "Mathematical modeling of power</w:t>
      </w:r>
      <w:r w:rsidR="00752EE8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 </w:t>
      </w:r>
      <w:r w:rsidRPr="00BA2A36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systems and electrical systems "requires: preparation for practical classes; implementation</w:t>
      </w:r>
      <w:r w:rsidR="00752EE8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 </w:t>
      </w:r>
      <w:r w:rsidRPr="00BA2A36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individual task according to the curriculum; processing of the recommended basic and</w:t>
      </w:r>
      <w:r w:rsidR="00752EE8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 </w:t>
      </w:r>
      <w:r w:rsidRPr="00BA2A36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additional literature.</w:t>
      </w:r>
    </w:p>
    <w:p w:rsidR="00BA2A36" w:rsidRPr="00BA2A36" w:rsidRDefault="00BA2A36" w:rsidP="00F47CE4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r w:rsidRPr="00BA2A36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Preparation and participation in practical classes includes: acquaintance with the program</w:t>
      </w:r>
      <w:r w:rsidR="00752EE8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 </w:t>
      </w:r>
      <w:r w:rsidRPr="00BA2A36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academic discipline and plans of practical classes; study of theoretical material; implementation</w:t>
      </w:r>
    </w:p>
    <w:p w:rsidR="00BA2A36" w:rsidRPr="00BA2A36" w:rsidRDefault="00BA2A36" w:rsidP="00F47CE4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proofErr w:type="gramStart"/>
      <w:r w:rsidRPr="00BA2A36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tasks</w:t>
      </w:r>
      <w:proofErr w:type="gramEnd"/>
      <w:r w:rsidRPr="00BA2A36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 proposed for self-study.</w:t>
      </w:r>
    </w:p>
    <w:p w:rsidR="00BA2A36" w:rsidRPr="00BA2A36" w:rsidRDefault="00BA2A36" w:rsidP="00F47CE4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r w:rsidRPr="00BA2A36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The result of preparation for the lesson should be the acquisition of skills and abilities to work with</w:t>
      </w:r>
      <w:r w:rsidR="00752EE8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 </w:t>
      </w:r>
      <w:r w:rsidRPr="00BA2A36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computer mathematics systems. The applicant's response should show signs</w:t>
      </w:r>
      <w:r w:rsidR="00752EE8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 </w:t>
      </w:r>
      <w:r w:rsidRPr="00BA2A36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independence of tasks, the absence of signs of recurrence and plagiarism.</w:t>
      </w:r>
    </w:p>
    <w:p w:rsidR="00BA2A36" w:rsidRPr="00BA2A36" w:rsidRDefault="00BA2A36" w:rsidP="00F47CE4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r w:rsidRPr="00BA2A36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The presence of higher education students in practical classes is mandatory. Missed with</w:t>
      </w:r>
      <w:r w:rsidR="00752EE8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 </w:t>
      </w:r>
      <w:r w:rsidRPr="00BA2A36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valid reasons for classes should be practiced.</w:t>
      </w:r>
    </w:p>
    <w:p w:rsidR="00BA2A36" w:rsidRDefault="00BA2A36" w:rsidP="00F47CE4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r w:rsidRPr="00BA2A36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Applicants for higher education must adhere to academic ethics and schedule</w:t>
      </w:r>
      <w:r w:rsidR="00752EE8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 </w:t>
      </w:r>
      <w:r w:rsidRPr="00BA2A36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educational process; to be balanced, attentive.</w:t>
      </w:r>
    </w:p>
    <w:p w:rsidR="00752EE8" w:rsidRPr="00BA2A36" w:rsidRDefault="00752EE8" w:rsidP="00F47CE4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</w:p>
    <w:p w:rsidR="00BA2A36" w:rsidRDefault="00BA2A36" w:rsidP="00752EE8">
      <w:pPr>
        <w:spacing w:after="0" w:line="240" w:lineRule="auto"/>
        <w:jc w:val="center"/>
        <w:rPr>
          <w:rFonts w:ascii="Times" w:eastAsia="Times New Roman" w:hAnsi="Times" w:cs="Times"/>
          <w:b/>
          <w:bCs/>
          <w:color w:val="002060"/>
          <w:sz w:val="24"/>
          <w:szCs w:val="24"/>
          <w:lang w:val="en-US" w:eastAsia="ru-RU"/>
        </w:rPr>
      </w:pPr>
      <w:r w:rsidRPr="00BA2A36">
        <w:rPr>
          <w:rFonts w:ascii="Times" w:eastAsia="Times New Roman" w:hAnsi="Times" w:cs="Times"/>
          <w:b/>
          <w:bCs/>
          <w:color w:val="002060"/>
          <w:sz w:val="24"/>
          <w:szCs w:val="24"/>
          <w:lang w:val="en-US" w:eastAsia="ru-RU"/>
        </w:rPr>
        <w:t>8. Types of control and rating system for evaluating results</w:t>
      </w:r>
      <w:r w:rsidR="00752EE8">
        <w:rPr>
          <w:rFonts w:ascii="Times" w:eastAsia="Times New Roman" w:hAnsi="Times" w:cs="Times"/>
          <w:b/>
          <w:bCs/>
          <w:color w:val="002060"/>
          <w:sz w:val="24"/>
          <w:szCs w:val="24"/>
          <w:lang w:val="en-US" w:eastAsia="ru-RU"/>
        </w:rPr>
        <w:t xml:space="preserve"> </w:t>
      </w:r>
      <w:r w:rsidRPr="00BA2A36">
        <w:rPr>
          <w:rFonts w:ascii="Times" w:eastAsia="Times New Roman" w:hAnsi="Times" w:cs="Times"/>
          <w:b/>
          <w:bCs/>
          <w:color w:val="002060"/>
          <w:sz w:val="24"/>
          <w:szCs w:val="24"/>
          <w:lang w:val="en-US" w:eastAsia="ru-RU"/>
        </w:rPr>
        <w:t>training (RSO)</w:t>
      </w:r>
    </w:p>
    <w:p w:rsidR="00752EE8" w:rsidRPr="00BA2A36" w:rsidRDefault="00752EE8" w:rsidP="00F47CE4">
      <w:pPr>
        <w:spacing w:after="0" w:line="240" w:lineRule="auto"/>
        <w:jc w:val="both"/>
        <w:rPr>
          <w:rFonts w:ascii="Times" w:eastAsia="Times New Roman" w:hAnsi="Times" w:cs="Times"/>
          <w:color w:val="002060"/>
          <w:sz w:val="24"/>
          <w:szCs w:val="24"/>
          <w:lang w:val="en-US" w:eastAsia="ru-RU"/>
        </w:rPr>
      </w:pPr>
    </w:p>
    <w:p w:rsidR="00BA2A36" w:rsidRPr="00BA2A36" w:rsidRDefault="00BA2A36" w:rsidP="00F47CE4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proofErr w:type="gramStart"/>
      <w:r w:rsidRPr="00BA2A36">
        <w:rPr>
          <w:rFonts w:ascii="Times" w:eastAsia="Times New Roman" w:hAnsi="Times" w:cs="Times"/>
          <w:color w:val="000000"/>
          <w:sz w:val="26"/>
          <w:szCs w:val="26"/>
          <w:lang w:val="en-US" w:eastAsia="ru-RU"/>
        </w:rPr>
        <w:t>1 </w:t>
      </w:r>
      <w:r w:rsidRPr="00BA2A36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. </w:t>
      </w:r>
      <w:proofErr w:type="gramEnd"/>
      <w:r w:rsidRPr="00BA2A36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The student's rating from the credit module is calculated from 100 points, of which 60 points are</w:t>
      </w:r>
      <w:r w:rsidR="00752EE8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 </w:t>
      </w:r>
      <w:r w:rsidRPr="00BA2A36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starting scale. The starting rating (during the semester) consists of the points that the student receives</w:t>
      </w:r>
      <w:r w:rsidR="00752EE8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 </w:t>
      </w:r>
      <w:r w:rsidRPr="00BA2A36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by:</w:t>
      </w:r>
    </w:p>
    <w:p w:rsidR="00BA2A36" w:rsidRPr="00BA2A36" w:rsidRDefault="00BA2A36" w:rsidP="00F47CE4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r w:rsidRPr="00BA2A36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- </w:t>
      </w:r>
      <w:proofErr w:type="gramStart"/>
      <w:r w:rsidRPr="00BA2A36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work</w:t>
      </w:r>
      <w:proofErr w:type="gramEnd"/>
      <w:r w:rsidRPr="00BA2A36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 on practical classes (5 classes);</w:t>
      </w:r>
    </w:p>
    <w:p w:rsidR="00BA2A36" w:rsidRPr="00BA2A36" w:rsidRDefault="00BA2A36" w:rsidP="00F47CE4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r w:rsidRPr="00BA2A36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- </w:t>
      </w:r>
      <w:proofErr w:type="gramStart"/>
      <w:r w:rsidRPr="00BA2A36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performance</w:t>
      </w:r>
      <w:proofErr w:type="gramEnd"/>
      <w:r w:rsidRPr="00BA2A36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 of settlement work;</w:t>
      </w:r>
    </w:p>
    <w:p w:rsidR="00BA2A36" w:rsidRPr="00BA2A36" w:rsidRDefault="00BA2A36" w:rsidP="00F47CE4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r w:rsidRPr="00BA2A36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- writing a modular test.</w:t>
      </w:r>
    </w:p>
    <w:p w:rsidR="00BA2A36" w:rsidRPr="00BA2A36" w:rsidRDefault="00BA2A36" w:rsidP="00F47CE4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r w:rsidRPr="00BA2A36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2. Scoring criteria:</w:t>
      </w:r>
    </w:p>
    <w:p w:rsidR="00BA2A36" w:rsidRPr="00BA2A36" w:rsidRDefault="00BA2A36" w:rsidP="00F47CE4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r w:rsidRPr="00BA2A36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2.1. Execution of practical works:</w:t>
      </w:r>
    </w:p>
    <w:p w:rsidR="00BA2A36" w:rsidRPr="00BA2A36" w:rsidRDefault="00BA2A36" w:rsidP="00F47CE4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r w:rsidRPr="00BA2A36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- </w:t>
      </w:r>
      <w:proofErr w:type="gramStart"/>
      <w:r w:rsidRPr="00BA2A36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impeccable</w:t>
      </w:r>
      <w:proofErr w:type="gramEnd"/>
      <w:r w:rsidRPr="00BA2A36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 work - 10 points;</w:t>
      </w:r>
    </w:p>
    <w:p w:rsidR="00BA2A36" w:rsidRPr="00BA2A36" w:rsidRDefault="00BA2A36" w:rsidP="00F47CE4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r w:rsidRPr="00BA2A36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- </w:t>
      </w:r>
      <w:proofErr w:type="gramStart"/>
      <w:r w:rsidRPr="00BA2A36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there</w:t>
      </w:r>
      <w:proofErr w:type="gramEnd"/>
      <w:r w:rsidRPr="00BA2A36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 are certain shortcomings in the preparation and / or performance of work - 6-7 points;</w:t>
      </w:r>
    </w:p>
    <w:p w:rsidR="00BA2A36" w:rsidRPr="00BA2A36" w:rsidRDefault="00BA2A36" w:rsidP="00F47CE4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r w:rsidRPr="00BA2A36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- </w:t>
      </w:r>
      <w:proofErr w:type="gramStart"/>
      <w:r w:rsidRPr="00BA2A36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absence</w:t>
      </w:r>
      <w:proofErr w:type="gramEnd"/>
      <w:r w:rsidRPr="00BA2A36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 from class without good reason - penalty -1 point.</w:t>
      </w:r>
    </w:p>
    <w:p w:rsidR="00BA2A36" w:rsidRPr="00BA2A36" w:rsidRDefault="00BA2A36" w:rsidP="00F47CE4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r w:rsidRPr="00BA2A36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2.2. Execution of settlement work:</w:t>
      </w:r>
    </w:p>
    <w:p w:rsidR="00BA2A36" w:rsidRPr="00BA2A36" w:rsidRDefault="00BA2A36" w:rsidP="00F47CE4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r w:rsidRPr="00BA2A36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- </w:t>
      </w:r>
      <w:proofErr w:type="gramStart"/>
      <w:r w:rsidRPr="00BA2A36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creative</w:t>
      </w:r>
      <w:proofErr w:type="gramEnd"/>
      <w:r w:rsidRPr="00BA2A36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 work - 20 points;</w:t>
      </w:r>
    </w:p>
    <w:p w:rsidR="00BA2A36" w:rsidRPr="00BA2A36" w:rsidRDefault="00BA2A36" w:rsidP="00F47CE4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r w:rsidRPr="00BA2A36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- </w:t>
      </w:r>
      <w:proofErr w:type="gramStart"/>
      <w:r w:rsidRPr="00BA2A36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the</w:t>
      </w:r>
      <w:proofErr w:type="gramEnd"/>
      <w:r w:rsidRPr="00BA2A36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 work was performed with minor shortcomings - 18-16 points;</w:t>
      </w:r>
    </w:p>
    <w:p w:rsidR="00BA2A36" w:rsidRPr="00BA2A36" w:rsidRDefault="00BA2A36" w:rsidP="00F47CE4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r w:rsidRPr="00BA2A36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- </w:t>
      </w:r>
      <w:proofErr w:type="gramStart"/>
      <w:r w:rsidRPr="00BA2A36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the</w:t>
      </w:r>
      <w:proofErr w:type="gramEnd"/>
      <w:r w:rsidRPr="00BA2A36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 work is done with certain errors - 15-13 points:</w:t>
      </w:r>
    </w:p>
    <w:p w:rsidR="00BA2A36" w:rsidRPr="00BA2A36" w:rsidRDefault="00BA2A36" w:rsidP="00F47CE4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r w:rsidRPr="00BA2A36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- </w:t>
      </w:r>
      <w:proofErr w:type="gramStart"/>
      <w:r w:rsidRPr="00BA2A36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the</w:t>
      </w:r>
      <w:proofErr w:type="gramEnd"/>
      <w:r w:rsidRPr="00BA2A36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 work is not credited (the task is not completed or there are gross errors) - 0 points.</w:t>
      </w:r>
    </w:p>
    <w:p w:rsidR="00BA2A36" w:rsidRPr="00BA2A36" w:rsidRDefault="00BA2A36" w:rsidP="00F47CE4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r w:rsidRPr="00BA2A36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2.3. Execution of modular control work:</w:t>
      </w:r>
    </w:p>
    <w:p w:rsidR="00BA2A36" w:rsidRPr="00BA2A36" w:rsidRDefault="00BA2A36" w:rsidP="00F47CE4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r w:rsidRPr="00BA2A36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- </w:t>
      </w:r>
      <w:proofErr w:type="gramStart"/>
      <w:r w:rsidRPr="00BA2A36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impeccable</w:t>
      </w:r>
      <w:proofErr w:type="gramEnd"/>
      <w:r w:rsidRPr="00BA2A36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 work - 10 points;</w:t>
      </w:r>
    </w:p>
    <w:p w:rsidR="00BA2A36" w:rsidRPr="00BA2A36" w:rsidRDefault="00BA2A36" w:rsidP="00F47CE4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r w:rsidRPr="00BA2A36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- </w:t>
      </w:r>
      <w:proofErr w:type="gramStart"/>
      <w:r w:rsidRPr="00BA2A36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there</w:t>
      </w:r>
      <w:proofErr w:type="gramEnd"/>
      <w:r w:rsidRPr="00BA2A36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 are certain shortcomings in the preparation and / or performance of work - 8-5 points;</w:t>
      </w:r>
    </w:p>
    <w:p w:rsidR="00BA2A36" w:rsidRPr="00BA2A36" w:rsidRDefault="00BA2A36" w:rsidP="00F47CE4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r w:rsidRPr="00BA2A36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- </w:t>
      </w:r>
      <w:proofErr w:type="gramStart"/>
      <w:r w:rsidRPr="00BA2A36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absence</w:t>
      </w:r>
      <w:proofErr w:type="gramEnd"/>
      <w:r w:rsidRPr="00BA2A36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 from class without good reason - penalty -1 point.</w:t>
      </w:r>
    </w:p>
    <w:p w:rsidR="00BA2A36" w:rsidRPr="00BA2A36" w:rsidRDefault="00BA2A36" w:rsidP="00F47CE4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r w:rsidRPr="00BA2A36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For each week of delay with the submission of settlement work for inspection</w:t>
      </w:r>
      <w:r w:rsidR="00752EE8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 </w:t>
      </w:r>
      <w:r w:rsidRPr="00BA2A36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a penalty -1 point is accrued (in total not less than -5 points).</w:t>
      </w:r>
    </w:p>
    <w:p w:rsidR="00BA2A36" w:rsidRPr="00BA2A36" w:rsidRDefault="00BA2A36" w:rsidP="00F47CE4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r w:rsidRPr="00BA2A36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lastRenderedPageBreak/>
        <w:t>3. The condition of the first certification is to obtain at least 10 points and complete all practical</w:t>
      </w:r>
    </w:p>
    <w:p w:rsidR="00BA2A36" w:rsidRPr="00BA2A36" w:rsidRDefault="00BA2A36" w:rsidP="00F47CE4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proofErr w:type="gramStart"/>
      <w:r w:rsidRPr="00BA2A36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works</w:t>
      </w:r>
      <w:proofErr w:type="gramEnd"/>
      <w:r w:rsidRPr="00BA2A36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 (at the time of certification). The condition of the second certification is to receive at least 27 points, fulfillment of all</w:t>
      </w:r>
      <w:r w:rsidR="00752EE8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 </w:t>
      </w:r>
      <w:r w:rsidRPr="00BA2A36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practical work (at the time of certification) and enrollment of settlement work.</w:t>
      </w:r>
    </w:p>
    <w:p w:rsidR="00BA2A36" w:rsidRPr="00BA2A36" w:rsidRDefault="00BA2A36" w:rsidP="00F47CE4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r w:rsidRPr="00BA2A36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4. The condition of admission to the test is the enrollment of all practical work, calculation work and</w:t>
      </w:r>
      <w:r w:rsidR="00752EE8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 </w:t>
      </w:r>
      <w:r w:rsidRPr="00BA2A36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starting rating not less than 45 points.</w:t>
      </w:r>
    </w:p>
    <w:p w:rsidR="00BA2A36" w:rsidRPr="00BA2A36" w:rsidRDefault="00BA2A36" w:rsidP="00F47CE4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r w:rsidRPr="00BA2A36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5. On the test, students perform a test task. The list of questions is given in</w:t>
      </w:r>
      <w:r w:rsidR="00752EE8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 </w:t>
      </w:r>
      <w:r w:rsidRPr="00BA2A36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Recommendations for mastering the credit module. The test task is estimated at 25 points for the following</w:t>
      </w:r>
      <w:r w:rsidR="00752EE8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 </w:t>
      </w:r>
      <w:r w:rsidRPr="00BA2A36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criteria:</w:t>
      </w:r>
    </w:p>
    <w:p w:rsidR="00BA2A36" w:rsidRPr="00BA2A36" w:rsidRDefault="00BA2A36" w:rsidP="00F47CE4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r w:rsidRPr="00BA2A36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- "</w:t>
      </w:r>
      <w:proofErr w:type="gramStart"/>
      <w:r w:rsidRPr="00BA2A36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excellent</w:t>
      </w:r>
      <w:proofErr w:type="gramEnd"/>
      <w:r w:rsidRPr="00BA2A36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", complete answer, not less than 90% of the required information (complete, unmistakable</w:t>
      </w:r>
      <w:r w:rsidR="00752EE8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 </w:t>
      </w:r>
      <w:r w:rsidRPr="00BA2A36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problem solving) - 25-23 points;</w:t>
      </w:r>
    </w:p>
    <w:p w:rsidR="00BA2A36" w:rsidRPr="00BA2A36" w:rsidRDefault="00BA2A36" w:rsidP="00F47CE4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r w:rsidRPr="00BA2A36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- "</w:t>
      </w:r>
      <w:proofErr w:type="gramStart"/>
      <w:r w:rsidRPr="00BA2A36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very</w:t>
      </w:r>
      <w:proofErr w:type="gramEnd"/>
      <w:r w:rsidRPr="00BA2A36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 good", a fairly complete answer, at least 75% of the required information or</w:t>
      </w:r>
      <w:r w:rsidR="00752EE8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 </w:t>
      </w:r>
      <w:r w:rsidRPr="00BA2A36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minor inaccuracies (complete problem solving with minor inaccuracies) - 22-20 points;</w:t>
      </w:r>
    </w:p>
    <w:p w:rsidR="00BA2A36" w:rsidRPr="00BA2A36" w:rsidRDefault="00BA2A36" w:rsidP="00F47CE4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r w:rsidRPr="00BA2A36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- "good", a fairly complete answer, at least 65% of the required information or insignificant</w:t>
      </w:r>
    </w:p>
    <w:p w:rsidR="00BA2A36" w:rsidRPr="00BA2A36" w:rsidRDefault="00BA2A36" w:rsidP="00F47CE4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proofErr w:type="gramStart"/>
      <w:r w:rsidRPr="00BA2A36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inaccuracies</w:t>
      </w:r>
      <w:proofErr w:type="gramEnd"/>
      <w:r w:rsidRPr="00BA2A36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 (complete solution of the problem with minor inaccuracies) - 19-18 points;</w:t>
      </w:r>
    </w:p>
    <w:p w:rsidR="00BA2A36" w:rsidRPr="00BA2A36" w:rsidRDefault="00BA2A36" w:rsidP="00F47CE4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r w:rsidRPr="00BA2A36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- "satisfactory", incomplete answer, at least 60% of the required information and some errors</w:t>
      </w:r>
    </w:p>
    <w:p w:rsidR="00BA2A36" w:rsidRPr="00BA2A36" w:rsidRDefault="00BA2A36" w:rsidP="00F47CE4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r w:rsidRPr="00BA2A36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(</w:t>
      </w:r>
      <w:proofErr w:type="gramStart"/>
      <w:r w:rsidRPr="00BA2A36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the</w:t>
      </w:r>
      <w:proofErr w:type="gramEnd"/>
      <w:r w:rsidRPr="00BA2A36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 task is performed with certain shortcomings) - 17-16 points;</w:t>
      </w:r>
    </w:p>
    <w:p w:rsidR="00BA2A36" w:rsidRPr="00BA2A36" w:rsidRDefault="00BA2A36" w:rsidP="00F47CE4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r w:rsidRPr="00BA2A36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- "enough", incomplete answer, less than 60% of the required information and some errors</w:t>
      </w:r>
    </w:p>
    <w:p w:rsidR="00BA2A36" w:rsidRPr="00BA2A36" w:rsidRDefault="00BA2A36" w:rsidP="00F47CE4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r w:rsidRPr="00BA2A36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(</w:t>
      </w:r>
      <w:proofErr w:type="gramStart"/>
      <w:r w:rsidRPr="00BA2A36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the</w:t>
      </w:r>
      <w:proofErr w:type="gramEnd"/>
      <w:r w:rsidRPr="00BA2A36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 task is performed with certain shortcomings) - 14-15 points;</w:t>
      </w:r>
    </w:p>
    <w:p w:rsidR="00BA2A36" w:rsidRPr="00BA2A36" w:rsidRDefault="00BA2A36" w:rsidP="00F47CE4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r w:rsidRPr="00BA2A36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- "</w:t>
      </w:r>
      <w:proofErr w:type="gramStart"/>
      <w:r w:rsidRPr="00BA2A36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unsatisfactory</w:t>
      </w:r>
      <w:proofErr w:type="gramEnd"/>
      <w:r w:rsidRPr="00BA2A36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", the answer does not meet the conditions for "satisfactory" - 0 points.</w:t>
      </w:r>
    </w:p>
    <w:p w:rsidR="00BA2A36" w:rsidRDefault="00BA2A36" w:rsidP="00F47CE4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r w:rsidRPr="00BA2A36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6. The sum of starting points and points for the test task on the exam is transferred to the final one</w:t>
      </w:r>
      <w:r w:rsidR="00752EE8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 </w:t>
      </w:r>
      <w:r w:rsidRPr="00BA2A36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evaluation.</w:t>
      </w:r>
    </w:p>
    <w:p w:rsidR="00DA413F" w:rsidRDefault="00DA413F" w:rsidP="00F47CE4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</w:p>
    <w:tbl>
      <w:tblPr>
        <w:tblStyle w:val="a5"/>
        <w:tblW w:w="0" w:type="auto"/>
        <w:jc w:val="center"/>
        <w:tblLook w:val="04A0"/>
      </w:tblPr>
      <w:tblGrid>
        <w:gridCol w:w="2392"/>
        <w:gridCol w:w="2393"/>
        <w:gridCol w:w="2393"/>
        <w:gridCol w:w="2393"/>
      </w:tblGrid>
      <w:tr w:rsidR="00DA413F" w:rsidTr="00DA413F">
        <w:trPr>
          <w:jc w:val="center"/>
        </w:trPr>
        <w:tc>
          <w:tcPr>
            <w:tcW w:w="2392" w:type="dxa"/>
          </w:tcPr>
          <w:p w:rsidR="00DA413F" w:rsidRPr="00BA2A36" w:rsidRDefault="00DA413F" w:rsidP="00DA413F">
            <w:pPr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val="en-US" w:eastAsia="ru-RU"/>
              </w:rPr>
            </w:pPr>
            <w:r w:rsidRPr="00BA2A36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val="en-US" w:eastAsia="ru-RU"/>
              </w:rPr>
              <w:t>Evaluation method</w:t>
            </w:r>
          </w:p>
          <w:p w:rsidR="00DA413F" w:rsidRDefault="00DA413F" w:rsidP="00DA413F">
            <w:pPr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393" w:type="dxa"/>
          </w:tcPr>
          <w:p w:rsidR="00DA413F" w:rsidRPr="00BA2A36" w:rsidRDefault="00DA413F" w:rsidP="00DA413F">
            <w:pPr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val="en-US" w:eastAsia="ru-RU"/>
              </w:rPr>
            </w:pPr>
            <w:r w:rsidRPr="00BA2A36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val="en-US" w:eastAsia="ru-RU"/>
              </w:rPr>
              <w:t>Number</w:t>
            </w:r>
          </w:p>
          <w:p w:rsidR="00DA413F" w:rsidRDefault="00DA413F" w:rsidP="00DA413F">
            <w:pPr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393" w:type="dxa"/>
          </w:tcPr>
          <w:p w:rsidR="00DA413F" w:rsidRPr="00BA2A36" w:rsidRDefault="00DA413F" w:rsidP="00DA413F">
            <w:pPr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val="en-US" w:eastAsia="ru-RU"/>
              </w:rPr>
            </w:pPr>
            <w:r w:rsidRPr="00BA2A36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val="en-US" w:eastAsia="ru-RU"/>
              </w:rPr>
              <w:t>Minimum score in</w:t>
            </w:r>
          </w:p>
          <w:p w:rsidR="00DA413F" w:rsidRDefault="00DA413F" w:rsidP="00DA413F">
            <w:pPr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val="en-US" w:eastAsia="ru-RU"/>
              </w:rPr>
            </w:pPr>
            <w:r w:rsidRPr="00BA2A36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val="en-US" w:eastAsia="ru-RU"/>
              </w:rPr>
              <w:t>points</w:t>
            </w:r>
          </w:p>
        </w:tc>
        <w:tc>
          <w:tcPr>
            <w:tcW w:w="2393" w:type="dxa"/>
          </w:tcPr>
          <w:p w:rsidR="00DA413F" w:rsidRPr="00BA2A36" w:rsidRDefault="00DA413F" w:rsidP="00DA413F">
            <w:pPr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val="en-US" w:eastAsia="ru-RU"/>
              </w:rPr>
            </w:pPr>
            <w:r w:rsidRPr="00BA2A36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val="en-US" w:eastAsia="ru-RU"/>
              </w:rPr>
              <w:t>Maximum</w:t>
            </w:r>
          </w:p>
          <w:p w:rsidR="00DA413F" w:rsidRDefault="00DA413F" w:rsidP="00DA413F">
            <w:pPr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val="en-US" w:eastAsia="ru-RU"/>
              </w:rPr>
            </w:pPr>
            <w:r w:rsidRPr="00BA2A36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val="en-US" w:eastAsia="ru-RU"/>
              </w:rPr>
              <w:t>score in</w:t>
            </w:r>
            <w:r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BA2A36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val="en-US" w:eastAsia="ru-RU"/>
              </w:rPr>
              <w:t>points</w:t>
            </w:r>
          </w:p>
        </w:tc>
      </w:tr>
      <w:tr w:rsidR="00DA413F" w:rsidTr="00DA413F">
        <w:trPr>
          <w:jc w:val="center"/>
        </w:trPr>
        <w:tc>
          <w:tcPr>
            <w:tcW w:w="2392" w:type="dxa"/>
          </w:tcPr>
          <w:p w:rsidR="00DA413F" w:rsidRDefault="00DA413F" w:rsidP="00DA413F">
            <w:pPr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val="en-US" w:eastAsia="ru-RU"/>
              </w:rPr>
            </w:pPr>
            <w:r w:rsidRPr="00BA2A36">
              <w:rPr>
                <w:rFonts w:ascii="Times" w:eastAsia="Times New Roman" w:hAnsi="Times" w:cs="Times"/>
                <w:b/>
                <w:bCs/>
                <w:i/>
                <w:iCs/>
                <w:color w:val="000000"/>
                <w:sz w:val="20"/>
                <w:szCs w:val="20"/>
                <w:lang w:val="en-US" w:eastAsia="ru-RU"/>
              </w:rPr>
              <w:t>Practical works</w:t>
            </w:r>
          </w:p>
        </w:tc>
        <w:tc>
          <w:tcPr>
            <w:tcW w:w="2393" w:type="dxa"/>
          </w:tcPr>
          <w:p w:rsidR="00DA413F" w:rsidRDefault="00DA413F" w:rsidP="00DA413F">
            <w:pPr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2393" w:type="dxa"/>
          </w:tcPr>
          <w:p w:rsidR="00DA413F" w:rsidRDefault="00DA413F" w:rsidP="00DA413F">
            <w:pPr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val="en-US" w:eastAsia="ru-RU"/>
              </w:rPr>
              <w:t>30</w:t>
            </w:r>
          </w:p>
        </w:tc>
        <w:tc>
          <w:tcPr>
            <w:tcW w:w="2393" w:type="dxa"/>
          </w:tcPr>
          <w:p w:rsidR="00DA413F" w:rsidRDefault="00DA413F" w:rsidP="00DA413F">
            <w:pPr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val="en-US" w:eastAsia="ru-RU"/>
              </w:rPr>
              <w:t>50</w:t>
            </w:r>
          </w:p>
        </w:tc>
      </w:tr>
      <w:tr w:rsidR="00DA413F" w:rsidTr="00DA413F">
        <w:trPr>
          <w:jc w:val="center"/>
        </w:trPr>
        <w:tc>
          <w:tcPr>
            <w:tcW w:w="2392" w:type="dxa"/>
          </w:tcPr>
          <w:p w:rsidR="00DA413F" w:rsidRPr="00BA2A36" w:rsidRDefault="00DA413F" w:rsidP="00DA413F">
            <w:pPr>
              <w:jc w:val="both"/>
              <w:rPr>
                <w:rFonts w:ascii="Times" w:eastAsia="Times New Roman" w:hAnsi="Times" w:cs="Times"/>
                <w:color w:val="000000"/>
                <w:sz w:val="20"/>
                <w:szCs w:val="20"/>
                <w:lang w:val="en-US" w:eastAsia="ru-RU"/>
              </w:rPr>
            </w:pPr>
            <w:r w:rsidRPr="00BA2A36">
              <w:rPr>
                <w:rFonts w:ascii="Times" w:eastAsia="Times New Roman" w:hAnsi="Times" w:cs="Times"/>
                <w:b/>
                <w:bCs/>
                <w:i/>
                <w:iCs/>
                <w:color w:val="000000"/>
                <w:sz w:val="20"/>
                <w:szCs w:val="20"/>
                <w:lang w:val="en-US" w:eastAsia="ru-RU"/>
              </w:rPr>
              <w:t>Modular control</w:t>
            </w:r>
          </w:p>
          <w:p w:rsidR="00DA413F" w:rsidRDefault="00DA413F" w:rsidP="00DA413F">
            <w:pPr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val="en-US" w:eastAsia="ru-RU"/>
              </w:rPr>
            </w:pPr>
            <w:r w:rsidRPr="00BA2A36">
              <w:rPr>
                <w:rFonts w:ascii="Times" w:eastAsia="Times New Roman" w:hAnsi="Times" w:cs="Times"/>
                <w:b/>
                <w:bCs/>
                <w:i/>
                <w:iCs/>
                <w:color w:val="000000"/>
                <w:sz w:val="20"/>
                <w:szCs w:val="20"/>
                <w:lang w:val="en-US" w:eastAsia="ru-RU"/>
              </w:rPr>
              <w:t>work</w:t>
            </w:r>
          </w:p>
        </w:tc>
        <w:tc>
          <w:tcPr>
            <w:tcW w:w="2393" w:type="dxa"/>
          </w:tcPr>
          <w:p w:rsidR="00DA413F" w:rsidRDefault="00DA413F" w:rsidP="00DA413F">
            <w:pPr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393" w:type="dxa"/>
          </w:tcPr>
          <w:p w:rsidR="00DA413F" w:rsidRDefault="00DA413F" w:rsidP="00DA413F">
            <w:pPr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2393" w:type="dxa"/>
          </w:tcPr>
          <w:p w:rsidR="00DA413F" w:rsidRDefault="00DA413F" w:rsidP="00DA413F">
            <w:pPr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val="en-US" w:eastAsia="ru-RU"/>
              </w:rPr>
              <w:t>10</w:t>
            </w:r>
          </w:p>
        </w:tc>
      </w:tr>
      <w:tr w:rsidR="00DA413F" w:rsidTr="00DA413F">
        <w:trPr>
          <w:jc w:val="center"/>
        </w:trPr>
        <w:tc>
          <w:tcPr>
            <w:tcW w:w="2392" w:type="dxa"/>
          </w:tcPr>
          <w:p w:rsidR="00DA413F" w:rsidRDefault="00DA413F" w:rsidP="00DA413F">
            <w:pPr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val="en-US" w:eastAsia="ru-RU"/>
              </w:rPr>
            </w:pPr>
            <w:r w:rsidRPr="00BA2A36">
              <w:rPr>
                <w:rFonts w:ascii="Times" w:eastAsia="Times New Roman" w:hAnsi="Times" w:cs="Times"/>
                <w:b/>
                <w:bCs/>
                <w:i/>
                <w:iCs/>
                <w:color w:val="000000"/>
                <w:sz w:val="20"/>
                <w:szCs w:val="20"/>
                <w:lang w:val="en-US" w:eastAsia="ru-RU"/>
              </w:rPr>
              <w:t>Calculation work</w:t>
            </w:r>
          </w:p>
        </w:tc>
        <w:tc>
          <w:tcPr>
            <w:tcW w:w="2393" w:type="dxa"/>
          </w:tcPr>
          <w:p w:rsidR="00DA413F" w:rsidRDefault="00DA413F" w:rsidP="00DA413F">
            <w:pPr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393" w:type="dxa"/>
          </w:tcPr>
          <w:p w:rsidR="00DA413F" w:rsidRDefault="00DA413F" w:rsidP="00DA413F">
            <w:pPr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2393" w:type="dxa"/>
          </w:tcPr>
          <w:p w:rsidR="00DA413F" w:rsidRDefault="00DA413F" w:rsidP="00DA413F">
            <w:pPr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val="en-US" w:eastAsia="ru-RU"/>
              </w:rPr>
              <w:t>20</w:t>
            </w:r>
          </w:p>
        </w:tc>
      </w:tr>
      <w:tr w:rsidR="00DA413F" w:rsidTr="00DA413F">
        <w:trPr>
          <w:jc w:val="center"/>
        </w:trPr>
        <w:tc>
          <w:tcPr>
            <w:tcW w:w="2392" w:type="dxa"/>
          </w:tcPr>
          <w:p w:rsidR="00DA413F" w:rsidRDefault="00DA413F" w:rsidP="00DA413F">
            <w:pPr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val="en-US" w:eastAsia="ru-RU"/>
              </w:rPr>
            </w:pPr>
            <w:r w:rsidRPr="00BA2A36">
              <w:rPr>
                <w:rFonts w:ascii="Times" w:eastAsia="Times New Roman" w:hAnsi="Times" w:cs="Times"/>
                <w:b/>
                <w:bCs/>
                <w:i/>
                <w:iCs/>
                <w:color w:val="000000"/>
                <w:sz w:val="20"/>
                <w:szCs w:val="20"/>
                <w:lang w:val="en-US" w:eastAsia="ru-RU"/>
              </w:rPr>
              <w:t>Starting rating</w:t>
            </w:r>
          </w:p>
        </w:tc>
        <w:tc>
          <w:tcPr>
            <w:tcW w:w="2393" w:type="dxa"/>
          </w:tcPr>
          <w:p w:rsidR="00DA413F" w:rsidRDefault="00DA413F" w:rsidP="00DA413F">
            <w:pPr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393" w:type="dxa"/>
          </w:tcPr>
          <w:p w:rsidR="00DA413F" w:rsidRDefault="00DA413F" w:rsidP="00DA413F">
            <w:pPr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val="en-US" w:eastAsia="ru-RU"/>
              </w:rPr>
              <w:t>45</w:t>
            </w:r>
          </w:p>
        </w:tc>
        <w:tc>
          <w:tcPr>
            <w:tcW w:w="2393" w:type="dxa"/>
          </w:tcPr>
          <w:p w:rsidR="00DA413F" w:rsidRDefault="00DA413F" w:rsidP="00DA413F">
            <w:pPr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val="en-US" w:eastAsia="ru-RU"/>
              </w:rPr>
              <w:t>80</w:t>
            </w:r>
          </w:p>
        </w:tc>
      </w:tr>
      <w:tr w:rsidR="00DA413F" w:rsidTr="00DA413F">
        <w:trPr>
          <w:jc w:val="center"/>
        </w:trPr>
        <w:tc>
          <w:tcPr>
            <w:tcW w:w="2392" w:type="dxa"/>
          </w:tcPr>
          <w:p w:rsidR="00DA413F" w:rsidRDefault="00DA413F" w:rsidP="00DA413F">
            <w:pPr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val="en-US" w:eastAsia="ru-RU"/>
              </w:rPr>
            </w:pPr>
            <w:r w:rsidRPr="00BA2A36">
              <w:rPr>
                <w:rFonts w:ascii="Times" w:eastAsia="Times New Roman" w:hAnsi="Times" w:cs="Times"/>
                <w:b/>
                <w:bCs/>
                <w:i/>
                <w:iCs/>
                <w:color w:val="000000"/>
                <w:sz w:val="20"/>
                <w:szCs w:val="20"/>
                <w:lang w:val="en-US" w:eastAsia="ru-RU"/>
              </w:rPr>
              <w:t>Test</w:t>
            </w:r>
          </w:p>
        </w:tc>
        <w:tc>
          <w:tcPr>
            <w:tcW w:w="2393" w:type="dxa"/>
          </w:tcPr>
          <w:p w:rsidR="00DA413F" w:rsidRDefault="00DA413F" w:rsidP="00DA413F">
            <w:pPr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393" w:type="dxa"/>
          </w:tcPr>
          <w:p w:rsidR="00DA413F" w:rsidRDefault="00DA413F" w:rsidP="00DA413F">
            <w:pPr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val="en-US" w:eastAsia="ru-RU"/>
              </w:rPr>
              <w:t>15</w:t>
            </w:r>
          </w:p>
        </w:tc>
        <w:tc>
          <w:tcPr>
            <w:tcW w:w="2393" w:type="dxa"/>
          </w:tcPr>
          <w:p w:rsidR="00DA413F" w:rsidRDefault="00DA413F" w:rsidP="00DA413F">
            <w:pPr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val="en-US" w:eastAsia="ru-RU"/>
              </w:rPr>
              <w:t>20</w:t>
            </w:r>
          </w:p>
        </w:tc>
      </w:tr>
      <w:tr w:rsidR="00DA413F" w:rsidTr="00DA413F">
        <w:trPr>
          <w:jc w:val="center"/>
        </w:trPr>
        <w:tc>
          <w:tcPr>
            <w:tcW w:w="2392" w:type="dxa"/>
          </w:tcPr>
          <w:p w:rsidR="00DA413F" w:rsidRDefault="00DA413F" w:rsidP="00DA413F">
            <w:pPr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val="en-US" w:eastAsia="ru-RU"/>
              </w:rPr>
            </w:pPr>
            <w:r w:rsidRPr="00BA2A36">
              <w:rPr>
                <w:rFonts w:ascii="Times" w:eastAsia="Times New Roman" w:hAnsi="Times" w:cs="Times"/>
                <w:b/>
                <w:bCs/>
                <w:i/>
                <w:iCs/>
                <w:color w:val="000000"/>
                <w:sz w:val="20"/>
                <w:szCs w:val="20"/>
                <w:lang w:val="en-US" w:eastAsia="ru-RU"/>
              </w:rPr>
              <w:t>Final rating</w:t>
            </w:r>
          </w:p>
        </w:tc>
        <w:tc>
          <w:tcPr>
            <w:tcW w:w="2393" w:type="dxa"/>
          </w:tcPr>
          <w:p w:rsidR="00DA413F" w:rsidRDefault="00DA413F" w:rsidP="00DA413F">
            <w:pPr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val="en-US" w:eastAsia="ru-RU"/>
              </w:rPr>
            </w:pPr>
            <w:r w:rsidRPr="00BA2A36">
              <w:rPr>
                <w:rFonts w:ascii="Times" w:eastAsia="Times New Roman" w:hAnsi="Times" w:cs="Times"/>
                <w:b/>
                <w:bCs/>
                <w:i/>
                <w:iCs/>
                <w:color w:val="000000"/>
                <w:sz w:val="20"/>
                <w:szCs w:val="20"/>
                <w:lang w:val="en-US" w:eastAsia="ru-RU"/>
              </w:rPr>
              <w:t>test</w:t>
            </w:r>
          </w:p>
        </w:tc>
        <w:tc>
          <w:tcPr>
            <w:tcW w:w="2393" w:type="dxa"/>
          </w:tcPr>
          <w:p w:rsidR="00DA413F" w:rsidRDefault="00DA413F" w:rsidP="00DA413F">
            <w:pPr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val="en-US" w:eastAsia="ru-RU"/>
              </w:rPr>
              <w:t>60</w:t>
            </w:r>
          </w:p>
        </w:tc>
        <w:tc>
          <w:tcPr>
            <w:tcW w:w="2393" w:type="dxa"/>
          </w:tcPr>
          <w:p w:rsidR="00DA413F" w:rsidRDefault="00DA413F" w:rsidP="00DA413F">
            <w:pPr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val="en-US" w:eastAsia="ru-RU"/>
              </w:rPr>
              <w:t>100</w:t>
            </w:r>
          </w:p>
        </w:tc>
      </w:tr>
    </w:tbl>
    <w:p w:rsidR="00752EE8" w:rsidRPr="00BA2A36" w:rsidRDefault="00752EE8" w:rsidP="00F47CE4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</w:p>
    <w:p w:rsidR="00DA413F" w:rsidRDefault="00DA413F" w:rsidP="00F47CE4">
      <w:pPr>
        <w:spacing w:after="0" w:line="240" w:lineRule="auto"/>
        <w:jc w:val="both"/>
        <w:rPr>
          <w:rFonts w:ascii="Times" w:eastAsia="Times New Roman" w:hAnsi="Times" w:cs="Times"/>
          <w:b/>
          <w:bCs/>
          <w:color w:val="000000"/>
          <w:sz w:val="24"/>
          <w:szCs w:val="24"/>
          <w:lang w:val="en-US" w:eastAsia="ru-RU"/>
        </w:rPr>
      </w:pPr>
    </w:p>
    <w:p w:rsidR="00DA413F" w:rsidRDefault="00DA413F" w:rsidP="00F47CE4">
      <w:pPr>
        <w:spacing w:after="0" w:line="240" w:lineRule="auto"/>
        <w:jc w:val="both"/>
        <w:rPr>
          <w:rFonts w:ascii="Times" w:eastAsia="Times New Roman" w:hAnsi="Times" w:cs="Times"/>
          <w:b/>
          <w:bCs/>
          <w:color w:val="000000"/>
          <w:sz w:val="24"/>
          <w:szCs w:val="24"/>
          <w:lang w:val="en-US" w:eastAsia="ru-RU"/>
        </w:rPr>
      </w:pPr>
    </w:p>
    <w:p w:rsidR="00DA6CC5" w:rsidRPr="006C201C" w:rsidRDefault="00DA6CC5" w:rsidP="00DA6CC5">
      <w:pPr>
        <w:spacing w:after="0" w:line="240" w:lineRule="auto"/>
        <w:jc w:val="center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r w:rsidRPr="006C201C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Table of correspondence of rating points to grades on the university scale:</w:t>
      </w:r>
    </w:p>
    <w:tbl>
      <w:tblPr>
        <w:tblStyle w:val="a5"/>
        <w:tblW w:w="0" w:type="auto"/>
        <w:tblLook w:val="04A0"/>
      </w:tblPr>
      <w:tblGrid>
        <w:gridCol w:w="4785"/>
        <w:gridCol w:w="4786"/>
      </w:tblGrid>
      <w:tr w:rsidR="00DA6CC5" w:rsidTr="00DA32A2">
        <w:tc>
          <w:tcPr>
            <w:tcW w:w="4785" w:type="dxa"/>
          </w:tcPr>
          <w:p w:rsidR="00DA6CC5" w:rsidRDefault="00DA6CC5" w:rsidP="00DA32A2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 w:rsidRPr="00F511C9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Scores</w:t>
            </w:r>
          </w:p>
        </w:tc>
        <w:tc>
          <w:tcPr>
            <w:tcW w:w="4786" w:type="dxa"/>
          </w:tcPr>
          <w:p w:rsidR="00DA6CC5" w:rsidRDefault="00DA6CC5" w:rsidP="00DA32A2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 w:rsidRPr="00F511C9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Rating</w:t>
            </w:r>
          </w:p>
        </w:tc>
      </w:tr>
      <w:tr w:rsidR="00DA6CC5" w:rsidTr="00DA32A2">
        <w:tc>
          <w:tcPr>
            <w:tcW w:w="4785" w:type="dxa"/>
          </w:tcPr>
          <w:p w:rsidR="00DA6CC5" w:rsidRDefault="00DA6CC5" w:rsidP="00DA32A2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 w:rsidRPr="00F511C9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95-100</w:t>
            </w:r>
          </w:p>
        </w:tc>
        <w:tc>
          <w:tcPr>
            <w:tcW w:w="4786" w:type="dxa"/>
          </w:tcPr>
          <w:p w:rsidR="00DA6CC5" w:rsidRPr="009A64AA" w:rsidRDefault="00DA6CC5" w:rsidP="00DA32A2">
            <w:pPr>
              <w:jc w:val="center"/>
              <w:rPr>
                <w:i/>
                <w:color w:val="4F81BD" w:themeColor="accent1"/>
                <w:sz w:val="21"/>
                <w:szCs w:val="21"/>
              </w:rPr>
            </w:pPr>
            <w:proofErr w:type="spellStart"/>
            <w:r w:rsidRPr="009A64AA">
              <w:rPr>
                <w:i/>
                <w:color w:val="4F81BD" w:themeColor="accent1"/>
                <w:sz w:val="21"/>
                <w:szCs w:val="21"/>
              </w:rPr>
              <w:t>Excellent</w:t>
            </w:r>
            <w:proofErr w:type="spellEnd"/>
          </w:p>
        </w:tc>
      </w:tr>
      <w:tr w:rsidR="00DA6CC5" w:rsidTr="00DA32A2">
        <w:tc>
          <w:tcPr>
            <w:tcW w:w="4785" w:type="dxa"/>
          </w:tcPr>
          <w:p w:rsidR="00DA6CC5" w:rsidRDefault="00DA6CC5" w:rsidP="00DA32A2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 w:rsidRPr="00F511C9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85-94</w:t>
            </w:r>
          </w:p>
        </w:tc>
        <w:tc>
          <w:tcPr>
            <w:tcW w:w="4786" w:type="dxa"/>
          </w:tcPr>
          <w:p w:rsidR="00DA6CC5" w:rsidRPr="009A64AA" w:rsidRDefault="00DA6CC5" w:rsidP="00DA32A2">
            <w:pPr>
              <w:jc w:val="center"/>
              <w:rPr>
                <w:i/>
                <w:color w:val="4F81BD" w:themeColor="accent1"/>
                <w:sz w:val="21"/>
                <w:szCs w:val="21"/>
              </w:rPr>
            </w:pPr>
            <w:proofErr w:type="spellStart"/>
            <w:r w:rsidRPr="009A64AA">
              <w:rPr>
                <w:i/>
                <w:color w:val="4F81BD" w:themeColor="accent1"/>
                <w:sz w:val="21"/>
                <w:szCs w:val="21"/>
              </w:rPr>
              <w:t>Very</w:t>
            </w:r>
            <w:proofErr w:type="spellEnd"/>
            <w:r w:rsidRPr="009A64AA">
              <w:rPr>
                <w:i/>
                <w:color w:val="4F81BD" w:themeColor="accent1"/>
                <w:sz w:val="21"/>
                <w:szCs w:val="21"/>
              </w:rPr>
              <w:t xml:space="preserve"> </w:t>
            </w:r>
            <w:proofErr w:type="spellStart"/>
            <w:r w:rsidRPr="009A64AA">
              <w:rPr>
                <w:i/>
                <w:color w:val="4F81BD" w:themeColor="accent1"/>
                <w:sz w:val="21"/>
                <w:szCs w:val="21"/>
              </w:rPr>
              <w:t>good</w:t>
            </w:r>
            <w:proofErr w:type="spellEnd"/>
          </w:p>
        </w:tc>
      </w:tr>
      <w:tr w:rsidR="00DA6CC5" w:rsidTr="00DA32A2">
        <w:tc>
          <w:tcPr>
            <w:tcW w:w="4785" w:type="dxa"/>
          </w:tcPr>
          <w:p w:rsidR="00DA6CC5" w:rsidRDefault="00DA6CC5" w:rsidP="00DA32A2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 w:rsidRPr="00F511C9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75-84</w:t>
            </w:r>
          </w:p>
        </w:tc>
        <w:tc>
          <w:tcPr>
            <w:tcW w:w="4786" w:type="dxa"/>
          </w:tcPr>
          <w:p w:rsidR="00DA6CC5" w:rsidRPr="009A64AA" w:rsidRDefault="00DA6CC5" w:rsidP="00DA32A2">
            <w:pPr>
              <w:jc w:val="center"/>
              <w:rPr>
                <w:i/>
                <w:color w:val="4F81BD" w:themeColor="accent1"/>
                <w:sz w:val="21"/>
                <w:szCs w:val="21"/>
              </w:rPr>
            </w:pPr>
            <w:proofErr w:type="spellStart"/>
            <w:r w:rsidRPr="009A64AA">
              <w:rPr>
                <w:i/>
                <w:color w:val="4F81BD" w:themeColor="accent1"/>
                <w:sz w:val="21"/>
                <w:szCs w:val="21"/>
              </w:rPr>
              <w:t>Good</w:t>
            </w:r>
            <w:proofErr w:type="spellEnd"/>
          </w:p>
        </w:tc>
      </w:tr>
      <w:tr w:rsidR="00DA6CC5" w:rsidTr="00DA32A2">
        <w:tc>
          <w:tcPr>
            <w:tcW w:w="4785" w:type="dxa"/>
          </w:tcPr>
          <w:p w:rsidR="00DA6CC5" w:rsidRDefault="00DA6CC5" w:rsidP="00DA32A2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 w:rsidRPr="00F511C9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65-74</w:t>
            </w:r>
          </w:p>
        </w:tc>
        <w:tc>
          <w:tcPr>
            <w:tcW w:w="4786" w:type="dxa"/>
          </w:tcPr>
          <w:p w:rsidR="00DA6CC5" w:rsidRPr="009A64AA" w:rsidRDefault="00DA6CC5" w:rsidP="00DA32A2">
            <w:pPr>
              <w:jc w:val="center"/>
              <w:rPr>
                <w:i/>
                <w:color w:val="4F81BD" w:themeColor="accent1"/>
                <w:sz w:val="21"/>
                <w:szCs w:val="21"/>
              </w:rPr>
            </w:pPr>
            <w:proofErr w:type="spellStart"/>
            <w:r w:rsidRPr="009A64AA">
              <w:rPr>
                <w:i/>
                <w:color w:val="4F81BD" w:themeColor="accent1"/>
                <w:sz w:val="21"/>
                <w:szCs w:val="21"/>
              </w:rPr>
              <w:t>Satisfactory</w:t>
            </w:r>
            <w:proofErr w:type="spellEnd"/>
          </w:p>
        </w:tc>
      </w:tr>
      <w:tr w:rsidR="00DA6CC5" w:rsidTr="00DA32A2">
        <w:tc>
          <w:tcPr>
            <w:tcW w:w="4785" w:type="dxa"/>
          </w:tcPr>
          <w:p w:rsidR="00DA6CC5" w:rsidRDefault="00DA6CC5" w:rsidP="00DA32A2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 w:rsidRPr="00F511C9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60-64</w:t>
            </w:r>
          </w:p>
        </w:tc>
        <w:tc>
          <w:tcPr>
            <w:tcW w:w="4786" w:type="dxa"/>
          </w:tcPr>
          <w:p w:rsidR="00DA6CC5" w:rsidRPr="009A64AA" w:rsidRDefault="00DA6CC5" w:rsidP="00DA32A2">
            <w:pPr>
              <w:jc w:val="center"/>
              <w:rPr>
                <w:i/>
                <w:color w:val="4F81BD" w:themeColor="accent1"/>
                <w:sz w:val="21"/>
                <w:szCs w:val="21"/>
              </w:rPr>
            </w:pPr>
            <w:proofErr w:type="spellStart"/>
            <w:r w:rsidRPr="009A64AA">
              <w:rPr>
                <w:i/>
                <w:color w:val="4F81BD" w:themeColor="accent1"/>
                <w:sz w:val="21"/>
                <w:szCs w:val="21"/>
              </w:rPr>
              <w:t>Enough</w:t>
            </w:r>
            <w:proofErr w:type="spellEnd"/>
          </w:p>
        </w:tc>
      </w:tr>
      <w:tr w:rsidR="00DA6CC5" w:rsidTr="00DA32A2">
        <w:tc>
          <w:tcPr>
            <w:tcW w:w="4785" w:type="dxa"/>
          </w:tcPr>
          <w:p w:rsidR="00DA6CC5" w:rsidRDefault="00DA6CC5" w:rsidP="00DA32A2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 w:rsidRPr="00F511C9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Less than 60</w:t>
            </w:r>
          </w:p>
        </w:tc>
        <w:tc>
          <w:tcPr>
            <w:tcW w:w="4786" w:type="dxa"/>
          </w:tcPr>
          <w:p w:rsidR="00DA6CC5" w:rsidRPr="009A64AA" w:rsidRDefault="00DA6CC5" w:rsidP="00DA32A2">
            <w:pPr>
              <w:jc w:val="center"/>
              <w:rPr>
                <w:i/>
                <w:color w:val="4F81BD" w:themeColor="accent1"/>
                <w:sz w:val="21"/>
                <w:szCs w:val="21"/>
              </w:rPr>
            </w:pPr>
            <w:proofErr w:type="spellStart"/>
            <w:r w:rsidRPr="009A64AA">
              <w:rPr>
                <w:i/>
                <w:color w:val="4F81BD" w:themeColor="accent1"/>
                <w:sz w:val="21"/>
                <w:szCs w:val="21"/>
              </w:rPr>
              <w:t>Poor</w:t>
            </w:r>
            <w:proofErr w:type="spellEnd"/>
          </w:p>
        </w:tc>
      </w:tr>
      <w:tr w:rsidR="00DA6CC5" w:rsidTr="00DA32A2">
        <w:tc>
          <w:tcPr>
            <w:tcW w:w="4785" w:type="dxa"/>
          </w:tcPr>
          <w:p w:rsidR="00DA6CC5" w:rsidRDefault="00DA6CC5" w:rsidP="00DA32A2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 w:rsidRPr="00F511C9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Less than 30</w:t>
            </w:r>
          </w:p>
        </w:tc>
        <w:tc>
          <w:tcPr>
            <w:tcW w:w="4786" w:type="dxa"/>
          </w:tcPr>
          <w:p w:rsidR="00DA6CC5" w:rsidRPr="009A64AA" w:rsidRDefault="00DA6CC5" w:rsidP="00DA32A2">
            <w:pPr>
              <w:jc w:val="center"/>
              <w:rPr>
                <w:i/>
                <w:color w:val="4F81BD" w:themeColor="accent1"/>
                <w:sz w:val="21"/>
                <w:szCs w:val="21"/>
              </w:rPr>
            </w:pPr>
            <w:proofErr w:type="spellStart"/>
            <w:r w:rsidRPr="009A64AA">
              <w:rPr>
                <w:i/>
                <w:color w:val="4F81BD" w:themeColor="accent1"/>
                <w:sz w:val="21"/>
                <w:szCs w:val="21"/>
              </w:rPr>
              <w:t>Not</w:t>
            </w:r>
            <w:proofErr w:type="spellEnd"/>
            <w:r w:rsidRPr="009A64AA">
              <w:rPr>
                <w:i/>
                <w:color w:val="4F81BD" w:themeColor="accent1"/>
                <w:sz w:val="21"/>
                <w:szCs w:val="21"/>
              </w:rPr>
              <w:t xml:space="preserve"> </w:t>
            </w:r>
            <w:proofErr w:type="spellStart"/>
            <w:r w:rsidRPr="009A64AA">
              <w:rPr>
                <w:i/>
                <w:color w:val="4F81BD" w:themeColor="accent1"/>
                <w:sz w:val="21"/>
                <w:szCs w:val="21"/>
              </w:rPr>
              <w:t>allowed</w:t>
            </w:r>
            <w:proofErr w:type="spellEnd"/>
          </w:p>
        </w:tc>
      </w:tr>
    </w:tbl>
    <w:p w:rsidR="00DA413F" w:rsidRDefault="00DA413F" w:rsidP="00F47CE4">
      <w:pPr>
        <w:spacing w:after="0" w:line="240" w:lineRule="auto"/>
        <w:jc w:val="both"/>
        <w:rPr>
          <w:rFonts w:ascii="Times" w:eastAsia="Times New Roman" w:hAnsi="Times" w:cs="Times"/>
          <w:b/>
          <w:bCs/>
          <w:color w:val="000000"/>
          <w:sz w:val="24"/>
          <w:szCs w:val="24"/>
          <w:lang w:val="en-US" w:eastAsia="ru-RU"/>
        </w:rPr>
      </w:pPr>
    </w:p>
    <w:p w:rsidR="00BA2A36" w:rsidRPr="00BA2A36" w:rsidRDefault="00BA2A36" w:rsidP="005E5030">
      <w:pPr>
        <w:spacing w:after="0" w:line="240" w:lineRule="auto"/>
        <w:jc w:val="center"/>
        <w:rPr>
          <w:rFonts w:ascii="Times" w:eastAsia="Times New Roman" w:hAnsi="Times" w:cs="Times"/>
          <w:color w:val="002060"/>
          <w:sz w:val="24"/>
          <w:szCs w:val="24"/>
          <w:lang w:val="en-US" w:eastAsia="ru-RU"/>
        </w:rPr>
      </w:pPr>
      <w:r w:rsidRPr="00BA2A36">
        <w:rPr>
          <w:rFonts w:ascii="Times" w:eastAsia="Times New Roman" w:hAnsi="Times" w:cs="Times"/>
          <w:b/>
          <w:bCs/>
          <w:color w:val="002060"/>
          <w:sz w:val="24"/>
          <w:szCs w:val="24"/>
          <w:lang w:val="en-US" w:eastAsia="ru-RU"/>
        </w:rPr>
        <w:t>9. Additional information on the discipline (educational component)</w:t>
      </w:r>
    </w:p>
    <w:p w:rsidR="005E5030" w:rsidRDefault="005E5030" w:rsidP="00F47CE4">
      <w:pPr>
        <w:spacing w:after="0" w:line="240" w:lineRule="auto"/>
        <w:jc w:val="both"/>
        <w:rPr>
          <w:rFonts w:ascii="Times" w:eastAsia="Times New Roman" w:hAnsi="Times" w:cs="Times"/>
          <w:b/>
          <w:bCs/>
          <w:color w:val="000000"/>
          <w:sz w:val="24"/>
          <w:szCs w:val="24"/>
          <w:lang w:val="en-US" w:eastAsia="ru-RU"/>
        </w:rPr>
      </w:pPr>
    </w:p>
    <w:p w:rsidR="00BA2A36" w:rsidRDefault="00BA2A36" w:rsidP="005E5030">
      <w:pPr>
        <w:spacing w:after="0" w:line="240" w:lineRule="auto"/>
        <w:jc w:val="center"/>
        <w:rPr>
          <w:rFonts w:ascii="Times" w:eastAsia="Times New Roman" w:hAnsi="Times" w:cs="Times"/>
          <w:b/>
          <w:bCs/>
          <w:color w:val="000000"/>
          <w:sz w:val="24"/>
          <w:szCs w:val="24"/>
          <w:lang w:val="en-US" w:eastAsia="ru-RU"/>
        </w:rPr>
      </w:pPr>
      <w:r w:rsidRPr="00BA2A36">
        <w:rPr>
          <w:rFonts w:ascii="Times" w:eastAsia="Times New Roman" w:hAnsi="Times" w:cs="Times"/>
          <w:b/>
          <w:bCs/>
          <w:color w:val="000000"/>
          <w:sz w:val="24"/>
          <w:szCs w:val="24"/>
          <w:lang w:val="en-US" w:eastAsia="ru-RU"/>
        </w:rPr>
        <w:t>Recommendations for performing an individual semester task</w:t>
      </w:r>
    </w:p>
    <w:p w:rsidR="005E5030" w:rsidRPr="00BA2A36" w:rsidRDefault="005E5030" w:rsidP="005E5030">
      <w:pPr>
        <w:spacing w:after="0" w:line="240" w:lineRule="auto"/>
        <w:jc w:val="center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</w:p>
    <w:p w:rsidR="00BA2A36" w:rsidRPr="00BA2A36" w:rsidRDefault="00BA2A36" w:rsidP="00F47CE4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r w:rsidRPr="00BA2A36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As an individual task, according to the curriculum, graduate students perform</w:t>
      </w:r>
      <w:r w:rsidR="00D13A5F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 </w:t>
      </w:r>
      <w:r w:rsidRPr="00BA2A36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calculated graphic work.</w:t>
      </w:r>
    </w:p>
    <w:p w:rsidR="00BA2A36" w:rsidRPr="00BA2A36" w:rsidRDefault="00BA2A36" w:rsidP="00F47CE4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r w:rsidRPr="00BA2A36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The purpose of computational graphic work is to provide graduate students with skills in</w:t>
      </w:r>
      <w:r w:rsidR="00D13A5F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 </w:t>
      </w:r>
      <w:r w:rsidRPr="00BA2A36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calculations, selection of electromechanical equipment and development and application of </w:t>
      </w:r>
      <w:r w:rsidRPr="00BA2A36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lastRenderedPageBreak/>
        <w:t>modern methods</w:t>
      </w:r>
      <w:r w:rsidR="00D13A5F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 </w:t>
      </w:r>
      <w:r w:rsidRPr="00BA2A36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mathematical modeling of dynamic and energy processes of electromechanical systems.</w:t>
      </w:r>
    </w:p>
    <w:p w:rsidR="00BA2A36" w:rsidRDefault="00BA2A36" w:rsidP="00F47CE4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r w:rsidRPr="00BA2A36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Estimated graphic work is performed for the mechanisms of a particular machine or installation as</w:t>
      </w:r>
      <w:r w:rsidR="00D13A5F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 </w:t>
      </w:r>
      <w:r w:rsidRPr="00BA2A36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automated electrical complex as a whole. A mandatory part of the work is</w:t>
      </w:r>
      <w:r w:rsidR="00D13A5F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 </w:t>
      </w:r>
      <w:r w:rsidRPr="00BA2A36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application of computer modeling methods and computer graphics.</w:t>
      </w:r>
    </w:p>
    <w:p w:rsidR="00D13A5F" w:rsidRPr="00BA2A36" w:rsidRDefault="00D13A5F" w:rsidP="00F47CE4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</w:p>
    <w:p w:rsidR="00BA2A36" w:rsidRPr="00BA2A36" w:rsidRDefault="00BA2A36" w:rsidP="00D13A5F">
      <w:pPr>
        <w:spacing w:after="0" w:line="240" w:lineRule="auto"/>
        <w:jc w:val="center"/>
        <w:rPr>
          <w:rFonts w:ascii="Times" w:eastAsia="Times New Roman" w:hAnsi="Times" w:cs="Times"/>
          <w:b/>
          <w:color w:val="000000"/>
          <w:sz w:val="24"/>
          <w:szCs w:val="24"/>
          <w:lang w:val="en-US" w:eastAsia="ru-RU"/>
        </w:rPr>
      </w:pPr>
      <w:r w:rsidRPr="00BA2A36">
        <w:rPr>
          <w:rFonts w:ascii="Times" w:eastAsia="Times New Roman" w:hAnsi="Times" w:cs="Times"/>
          <w:b/>
          <w:color w:val="000000"/>
          <w:sz w:val="24"/>
          <w:szCs w:val="24"/>
          <w:lang w:val="en-US" w:eastAsia="ru-RU"/>
        </w:rPr>
        <w:t>TASKS FOR CALCULATION AND GRAPHIC WORK</w:t>
      </w:r>
    </w:p>
    <w:p w:rsidR="00D13A5F" w:rsidRDefault="00D13A5F" w:rsidP="00F47CE4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</w:p>
    <w:p w:rsidR="00BA2A36" w:rsidRPr="00BA2A36" w:rsidRDefault="00BA2A36" w:rsidP="00F47CE4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r w:rsidRPr="00BA2A36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Design </w:t>
      </w:r>
      <w:proofErr w:type="spellStart"/>
      <w:r w:rsidRPr="00BA2A36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an</w:t>
      </w:r>
      <w:proofErr w:type="spellEnd"/>
      <w:r w:rsidRPr="00BA2A36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 electromechanical system for a specific mechanism or installation</w:t>
      </w:r>
      <w:r w:rsidR="005E6AE8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 </w:t>
      </w:r>
      <w:r w:rsidRPr="00BA2A36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according to the task and explore technological modes with the help of simulation models</w:t>
      </w:r>
      <w:r w:rsidR="005E6AE8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 </w:t>
      </w:r>
      <w:r w:rsidRPr="00BA2A36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work in terms of dynamics and energy performance.</w:t>
      </w:r>
    </w:p>
    <w:p w:rsidR="00BA2A36" w:rsidRPr="00BA2A36" w:rsidRDefault="00BA2A36" w:rsidP="00F47CE4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r w:rsidRPr="00BA2A36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The main recommended objects are the following:</w:t>
      </w:r>
    </w:p>
    <w:p w:rsidR="00BA2A36" w:rsidRPr="00BA2A36" w:rsidRDefault="00BA2A36" w:rsidP="00F47CE4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r w:rsidRPr="00BA2A36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- </w:t>
      </w:r>
      <w:proofErr w:type="gramStart"/>
      <w:r w:rsidRPr="00BA2A36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lifting</w:t>
      </w:r>
      <w:proofErr w:type="gramEnd"/>
      <w:r w:rsidRPr="00BA2A36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 machines;</w:t>
      </w:r>
    </w:p>
    <w:p w:rsidR="00BA2A36" w:rsidRPr="00BA2A36" w:rsidRDefault="00BA2A36" w:rsidP="00F47CE4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r w:rsidRPr="00BA2A36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- </w:t>
      </w:r>
      <w:proofErr w:type="gramStart"/>
      <w:r w:rsidRPr="00BA2A36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conveyor</w:t>
      </w:r>
      <w:proofErr w:type="gramEnd"/>
      <w:r w:rsidRPr="00BA2A36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 installations;</w:t>
      </w:r>
    </w:p>
    <w:p w:rsidR="00BA2A36" w:rsidRPr="00BA2A36" w:rsidRDefault="00BA2A36" w:rsidP="00F47CE4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r w:rsidRPr="00BA2A36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- </w:t>
      </w:r>
      <w:proofErr w:type="gramStart"/>
      <w:r w:rsidRPr="00BA2A36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fans</w:t>
      </w:r>
      <w:proofErr w:type="gramEnd"/>
      <w:r w:rsidRPr="00BA2A36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;</w:t>
      </w:r>
    </w:p>
    <w:p w:rsidR="00BA2A36" w:rsidRPr="00BA2A36" w:rsidRDefault="00BA2A36" w:rsidP="00F47CE4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r w:rsidRPr="00BA2A36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- </w:t>
      </w:r>
      <w:proofErr w:type="gramStart"/>
      <w:r w:rsidRPr="00BA2A36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pumps</w:t>
      </w:r>
      <w:proofErr w:type="gramEnd"/>
      <w:r w:rsidRPr="00BA2A36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;</w:t>
      </w:r>
    </w:p>
    <w:p w:rsidR="00BA2A36" w:rsidRDefault="00BA2A36" w:rsidP="00F47CE4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r w:rsidRPr="00BA2A36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- </w:t>
      </w:r>
      <w:proofErr w:type="gramStart"/>
      <w:r w:rsidRPr="00BA2A36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electromechanical</w:t>
      </w:r>
      <w:proofErr w:type="gramEnd"/>
      <w:r w:rsidRPr="00BA2A36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 equipment of municipal buildings and structures.</w:t>
      </w:r>
    </w:p>
    <w:p w:rsidR="005E6AE8" w:rsidRPr="00BA2A36" w:rsidRDefault="005E6AE8" w:rsidP="00F47CE4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</w:p>
    <w:p w:rsidR="00BA2A36" w:rsidRPr="005E6AE8" w:rsidRDefault="00BA2A36" w:rsidP="005E6AE8">
      <w:pPr>
        <w:spacing w:after="0" w:line="240" w:lineRule="auto"/>
        <w:jc w:val="center"/>
        <w:rPr>
          <w:rFonts w:ascii="Times" w:eastAsia="Times New Roman" w:hAnsi="Times" w:cs="Times"/>
          <w:color w:val="000000"/>
          <w:sz w:val="24"/>
          <w:szCs w:val="24"/>
          <w:u w:val="single"/>
          <w:lang w:val="en-US" w:eastAsia="ru-RU"/>
        </w:rPr>
      </w:pPr>
      <w:r w:rsidRPr="00BA2A36">
        <w:rPr>
          <w:rFonts w:ascii="Times" w:eastAsia="Times New Roman" w:hAnsi="Times" w:cs="Times"/>
          <w:color w:val="000000"/>
          <w:sz w:val="24"/>
          <w:szCs w:val="24"/>
          <w:u w:val="single"/>
          <w:lang w:val="en-US" w:eastAsia="ru-RU"/>
        </w:rPr>
        <w:t>Procedure for performing the task:</w:t>
      </w:r>
    </w:p>
    <w:p w:rsidR="005E6AE8" w:rsidRPr="00BA2A36" w:rsidRDefault="005E6AE8" w:rsidP="005E6AE8">
      <w:pPr>
        <w:spacing w:after="0" w:line="240" w:lineRule="auto"/>
        <w:jc w:val="center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</w:p>
    <w:p w:rsidR="00BA2A36" w:rsidRPr="00BA2A36" w:rsidRDefault="00BA2A36" w:rsidP="00F47CE4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r w:rsidRPr="00BA2A36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1. Calculation and selection of hardware and software of the electromechanical system.</w:t>
      </w:r>
    </w:p>
    <w:p w:rsidR="00BA2A36" w:rsidRPr="00BA2A36" w:rsidRDefault="00BA2A36" w:rsidP="00F47CE4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r w:rsidRPr="00BA2A36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2. Research and optimization of modes of operation of the electromechanical system taking into account</w:t>
      </w:r>
      <w:r w:rsidR="005E6AE8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 </w:t>
      </w:r>
      <w:r w:rsidRPr="00BA2A36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technological features of functioning by means of mathematical models.</w:t>
      </w:r>
    </w:p>
    <w:p w:rsidR="00BA2A36" w:rsidRPr="00BA2A36" w:rsidRDefault="00BA2A36" w:rsidP="00F47CE4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r w:rsidRPr="00BA2A36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3. Estimation of economic indicators of the chosen electromechanical system.</w:t>
      </w:r>
    </w:p>
    <w:p w:rsidR="005E6AE8" w:rsidRDefault="005E6AE8" w:rsidP="00F47CE4">
      <w:pPr>
        <w:spacing w:after="0" w:line="240" w:lineRule="auto"/>
        <w:jc w:val="both"/>
        <w:rPr>
          <w:rFonts w:ascii="Times" w:eastAsia="Times New Roman" w:hAnsi="Times" w:cs="Times"/>
          <w:b/>
          <w:bCs/>
          <w:color w:val="000000"/>
          <w:sz w:val="24"/>
          <w:szCs w:val="24"/>
          <w:lang w:val="en-US" w:eastAsia="ru-RU"/>
        </w:rPr>
      </w:pPr>
    </w:p>
    <w:p w:rsidR="00BA2A36" w:rsidRPr="00BA2A36" w:rsidRDefault="00BA2A36" w:rsidP="005E6AE8">
      <w:pPr>
        <w:spacing w:after="0" w:line="240" w:lineRule="auto"/>
        <w:jc w:val="center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r w:rsidRPr="00BA2A36">
        <w:rPr>
          <w:rFonts w:ascii="Times" w:eastAsia="Times New Roman" w:hAnsi="Times" w:cs="Times"/>
          <w:b/>
          <w:bCs/>
          <w:color w:val="000000"/>
          <w:sz w:val="24"/>
          <w:szCs w:val="24"/>
          <w:lang w:val="en-US" w:eastAsia="ru-RU"/>
        </w:rPr>
        <w:t>Questions for the exam in the discipline "Mathematical modeling</w:t>
      </w:r>
    </w:p>
    <w:p w:rsidR="00BA2A36" w:rsidRDefault="00BA2A36" w:rsidP="005E6AE8">
      <w:pPr>
        <w:spacing w:after="0" w:line="240" w:lineRule="auto"/>
        <w:jc w:val="center"/>
        <w:rPr>
          <w:rFonts w:ascii="Times" w:eastAsia="Times New Roman" w:hAnsi="Times" w:cs="Times"/>
          <w:b/>
          <w:bCs/>
          <w:color w:val="000000"/>
          <w:sz w:val="24"/>
          <w:szCs w:val="24"/>
          <w:lang w:val="en-US" w:eastAsia="ru-RU"/>
        </w:rPr>
      </w:pPr>
      <w:proofErr w:type="gramStart"/>
      <w:r w:rsidRPr="00BA2A36">
        <w:rPr>
          <w:rFonts w:ascii="Times" w:eastAsia="Times New Roman" w:hAnsi="Times" w:cs="Times"/>
          <w:b/>
          <w:bCs/>
          <w:color w:val="000000"/>
          <w:sz w:val="24"/>
          <w:szCs w:val="24"/>
          <w:lang w:val="en-US" w:eastAsia="ru-RU"/>
        </w:rPr>
        <w:t>electric</w:t>
      </w:r>
      <w:proofErr w:type="gramEnd"/>
      <w:r w:rsidRPr="00BA2A36">
        <w:rPr>
          <w:rFonts w:ascii="Times" w:eastAsia="Times New Roman" w:hAnsi="Times" w:cs="Times"/>
          <w:b/>
          <w:bCs/>
          <w:color w:val="000000"/>
          <w:sz w:val="24"/>
          <w:szCs w:val="24"/>
          <w:lang w:val="en-US" w:eastAsia="ru-RU"/>
        </w:rPr>
        <w:t xml:space="preserve"> power systems and electrotechnical complexes "</w:t>
      </w:r>
    </w:p>
    <w:p w:rsidR="005E6AE8" w:rsidRPr="00BA2A36" w:rsidRDefault="005E6AE8" w:rsidP="005E6AE8">
      <w:pPr>
        <w:spacing w:after="0" w:line="240" w:lineRule="auto"/>
        <w:jc w:val="center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</w:p>
    <w:p w:rsidR="00BA2A36" w:rsidRPr="00BA2A36" w:rsidRDefault="00BA2A36" w:rsidP="00F47CE4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r w:rsidRPr="00BA2A36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1.</w:t>
      </w:r>
      <w:r w:rsidR="005E6AE8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 </w:t>
      </w:r>
      <w:r w:rsidRPr="00BA2A36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Explain the scheme of the decision-making process.</w:t>
      </w:r>
    </w:p>
    <w:p w:rsidR="00BA2A36" w:rsidRPr="00BA2A36" w:rsidRDefault="00BA2A36" w:rsidP="00F47CE4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r w:rsidRPr="00BA2A36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2.</w:t>
      </w:r>
      <w:r w:rsidR="005E6AE8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 </w:t>
      </w:r>
      <w:r w:rsidRPr="00BA2A36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Give a classification of decision-making tasks.</w:t>
      </w:r>
    </w:p>
    <w:p w:rsidR="00BA2A36" w:rsidRPr="00BA2A36" w:rsidRDefault="00BA2A36" w:rsidP="00F47CE4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r w:rsidRPr="00BA2A36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3.</w:t>
      </w:r>
      <w:r w:rsidR="005E6AE8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 </w:t>
      </w:r>
      <w:r w:rsidRPr="00BA2A36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What are the types of performance </w:t>
      </w:r>
      <w:proofErr w:type="gramStart"/>
      <w:r w:rsidRPr="00BA2A36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indicators.</w:t>
      </w:r>
      <w:proofErr w:type="gramEnd"/>
    </w:p>
    <w:p w:rsidR="00BA2A36" w:rsidRPr="00BA2A36" w:rsidRDefault="00BA2A36" w:rsidP="00F47CE4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r w:rsidRPr="00BA2A36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4.</w:t>
      </w:r>
      <w:r w:rsidR="005E6AE8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 </w:t>
      </w:r>
      <w:r w:rsidRPr="00BA2A36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Give the principles of mathematical modeling.</w:t>
      </w:r>
    </w:p>
    <w:p w:rsidR="00BA2A36" w:rsidRPr="00BA2A36" w:rsidRDefault="00BA2A36" w:rsidP="00F47CE4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r w:rsidRPr="00BA2A36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5.</w:t>
      </w:r>
      <w:r w:rsidR="005E6AE8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 </w:t>
      </w:r>
      <w:r w:rsidRPr="00BA2A36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The order of construction of the conceptual model.</w:t>
      </w:r>
    </w:p>
    <w:p w:rsidR="00BA2A36" w:rsidRPr="00BA2A36" w:rsidRDefault="00BA2A36" w:rsidP="00F47CE4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r w:rsidRPr="00BA2A36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6.</w:t>
      </w:r>
      <w:r w:rsidR="005E6AE8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 </w:t>
      </w:r>
      <w:r w:rsidRPr="00BA2A36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Provide a description of the workload.</w:t>
      </w:r>
    </w:p>
    <w:p w:rsidR="00BA2A36" w:rsidRPr="00BA2A36" w:rsidRDefault="00BA2A36" w:rsidP="00F47CE4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r w:rsidRPr="00BA2A36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7.</w:t>
      </w:r>
      <w:r w:rsidR="005E6AE8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 </w:t>
      </w:r>
      <w:r w:rsidRPr="00BA2A36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Explain the concept of statistical experiment.</w:t>
      </w:r>
    </w:p>
    <w:p w:rsidR="00BA2A36" w:rsidRPr="00BA2A36" w:rsidRDefault="00BA2A36" w:rsidP="00F47CE4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r w:rsidRPr="00BA2A36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8.</w:t>
      </w:r>
      <w:r w:rsidR="005E6AE8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 </w:t>
      </w:r>
      <w:r w:rsidRPr="00BA2A36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Give the scope and classification of mathematical models.</w:t>
      </w:r>
    </w:p>
    <w:p w:rsidR="00BA2A36" w:rsidRPr="00BA2A36" w:rsidRDefault="00BA2A36" w:rsidP="00F47CE4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r w:rsidRPr="00BA2A36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9.</w:t>
      </w:r>
      <w:r w:rsidR="005E6AE8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 </w:t>
      </w:r>
      <w:r w:rsidRPr="00BA2A36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Give a general description of the behavior of the power system.</w:t>
      </w:r>
    </w:p>
    <w:p w:rsidR="00BA2A36" w:rsidRPr="00BA2A36" w:rsidRDefault="00BA2A36" w:rsidP="00F47CE4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r w:rsidRPr="00BA2A36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10.</w:t>
      </w:r>
      <w:r w:rsidR="005E6AE8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 </w:t>
      </w:r>
      <w:r w:rsidRPr="00BA2A36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To reveal the principles of mathematical modeling of random factors.</w:t>
      </w:r>
    </w:p>
    <w:p w:rsidR="00BA2A36" w:rsidRPr="00BA2A36" w:rsidRDefault="00BA2A36" w:rsidP="00F47CE4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r w:rsidRPr="00BA2A36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11.</w:t>
      </w:r>
      <w:r w:rsidR="005E6AE8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 </w:t>
      </w:r>
      <w:r w:rsidRPr="00BA2A36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Give the method of mathematical modeling of random actions and quantities.</w:t>
      </w:r>
    </w:p>
    <w:p w:rsidR="00BA2A36" w:rsidRPr="00BA2A36" w:rsidRDefault="00BA2A36" w:rsidP="00F47CE4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r w:rsidRPr="00BA2A36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12.</w:t>
      </w:r>
      <w:r w:rsidR="005E6AE8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 </w:t>
      </w:r>
      <w:r w:rsidRPr="00BA2A36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Provide types of representation of time in a mathematical model.</w:t>
      </w:r>
    </w:p>
    <w:p w:rsidR="00BA2A36" w:rsidRPr="00BA2A36" w:rsidRDefault="005E6AE8" w:rsidP="00F47CE4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r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13</w:t>
      </w:r>
      <w:r w:rsidR="00BA2A36" w:rsidRPr="00BA2A36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.</w:t>
      </w:r>
      <w:r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 </w:t>
      </w:r>
      <w:r w:rsidR="00BA2A36" w:rsidRPr="00BA2A36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Explain the process of changing time with a constant step and personal status.</w:t>
      </w:r>
    </w:p>
    <w:p w:rsidR="00BA2A36" w:rsidRPr="00BA2A36" w:rsidRDefault="00BA2A36" w:rsidP="00F47CE4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r w:rsidRPr="00BA2A36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14.</w:t>
      </w:r>
      <w:r w:rsidR="005E6AE8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 </w:t>
      </w:r>
      <w:r w:rsidRPr="00BA2A36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Give the types of parallel processes and methods of their description.</w:t>
      </w:r>
    </w:p>
    <w:p w:rsidR="00BA2A36" w:rsidRPr="00BA2A36" w:rsidRDefault="00BA2A36" w:rsidP="00F47CE4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r w:rsidRPr="00BA2A36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15.</w:t>
      </w:r>
      <w:r w:rsidR="005E6AE8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 </w:t>
      </w:r>
      <w:r w:rsidRPr="00BA2A36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Application of network models to describe parallel processes.</w:t>
      </w:r>
    </w:p>
    <w:p w:rsidR="00BA2A36" w:rsidRPr="00BA2A36" w:rsidRDefault="00BA2A36" w:rsidP="00F47CE4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r w:rsidRPr="00BA2A36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16.</w:t>
      </w:r>
      <w:r w:rsidR="005E6AE8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 </w:t>
      </w:r>
      <w:r w:rsidRPr="00BA2A36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Uncover the goals of experiment planning.</w:t>
      </w:r>
    </w:p>
    <w:p w:rsidR="00BA2A36" w:rsidRPr="00BA2A36" w:rsidRDefault="00BA2A36" w:rsidP="00F47CE4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r w:rsidRPr="00BA2A36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17.</w:t>
      </w:r>
      <w:r w:rsidR="005E6AE8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 </w:t>
      </w:r>
      <w:r w:rsidRPr="00BA2A36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What is the strategy and tactics of planning mathematical simulation</w:t>
      </w:r>
      <w:r w:rsidR="005E6AE8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 </w:t>
      </w:r>
      <w:r w:rsidRPr="00BA2A36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experiment.</w:t>
      </w:r>
    </w:p>
    <w:p w:rsidR="00BA2A36" w:rsidRPr="00BA2A36" w:rsidRDefault="00BA2A36" w:rsidP="00F47CE4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r w:rsidRPr="00BA2A36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18.</w:t>
      </w:r>
      <w:r w:rsidR="005E6AE8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 </w:t>
      </w:r>
      <w:r w:rsidRPr="00BA2A36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How to evaluate the quality of a mathematical model.</w:t>
      </w:r>
    </w:p>
    <w:p w:rsidR="00BA2A36" w:rsidRPr="00BA2A36" w:rsidRDefault="00BA2A36" w:rsidP="00F47CE4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r w:rsidRPr="00BA2A36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19.</w:t>
      </w:r>
      <w:r w:rsidR="005E6AE8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 </w:t>
      </w:r>
      <w:r w:rsidRPr="00BA2A36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How is the selection of distribution parameters in the </w:t>
      </w:r>
      <w:proofErr w:type="gramStart"/>
      <w:r w:rsidRPr="00BA2A36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model.</w:t>
      </w:r>
      <w:proofErr w:type="gramEnd"/>
    </w:p>
    <w:p w:rsidR="00BA2A36" w:rsidRPr="00BA2A36" w:rsidRDefault="00BA2A36" w:rsidP="00F47CE4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r w:rsidRPr="00BA2A36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20.</w:t>
      </w:r>
      <w:r w:rsidR="005E6AE8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 </w:t>
      </w:r>
      <w:r w:rsidRPr="00BA2A36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Give a method for assessing the impact and relationship of the main factors of modeling.</w:t>
      </w:r>
    </w:p>
    <w:p w:rsidR="005E6AE8" w:rsidRDefault="005E6AE8" w:rsidP="00F47CE4">
      <w:pPr>
        <w:spacing w:after="0" w:line="240" w:lineRule="auto"/>
        <w:jc w:val="both"/>
        <w:rPr>
          <w:rFonts w:ascii="Times" w:eastAsia="Times New Roman" w:hAnsi="Times" w:cs="Times"/>
          <w:b/>
          <w:bCs/>
          <w:color w:val="000000"/>
          <w:sz w:val="24"/>
          <w:szCs w:val="24"/>
          <w:lang w:val="en-US" w:eastAsia="ru-RU"/>
        </w:rPr>
      </w:pPr>
    </w:p>
    <w:p w:rsidR="005E6AE8" w:rsidRDefault="005E6AE8" w:rsidP="00F47CE4">
      <w:pPr>
        <w:spacing w:after="0" w:line="240" w:lineRule="auto"/>
        <w:jc w:val="both"/>
        <w:rPr>
          <w:rFonts w:ascii="Times" w:eastAsia="Times New Roman" w:hAnsi="Times" w:cs="Times"/>
          <w:b/>
          <w:bCs/>
          <w:color w:val="000000"/>
          <w:sz w:val="24"/>
          <w:szCs w:val="24"/>
          <w:lang w:val="en-US" w:eastAsia="ru-RU"/>
        </w:rPr>
      </w:pPr>
    </w:p>
    <w:p w:rsidR="005E6AE8" w:rsidRDefault="005E6AE8" w:rsidP="00F47CE4">
      <w:pPr>
        <w:spacing w:after="0" w:line="240" w:lineRule="auto"/>
        <w:jc w:val="both"/>
        <w:rPr>
          <w:rFonts w:ascii="Times" w:eastAsia="Times New Roman" w:hAnsi="Times" w:cs="Times"/>
          <w:b/>
          <w:bCs/>
          <w:color w:val="000000"/>
          <w:sz w:val="24"/>
          <w:szCs w:val="24"/>
          <w:lang w:val="en-US" w:eastAsia="ru-RU"/>
        </w:rPr>
      </w:pPr>
    </w:p>
    <w:p w:rsidR="005E6AE8" w:rsidRDefault="005E6AE8" w:rsidP="00F47CE4">
      <w:pPr>
        <w:spacing w:after="0" w:line="240" w:lineRule="auto"/>
        <w:jc w:val="both"/>
        <w:rPr>
          <w:rFonts w:ascii="Times" w:eastAsia="Times New Roman" w:hAnsi="Times" w:cs="Times"/>
          <w:b/>
          <w:bCs/>
          <w:color w:val="000000"/>
          <w:sz w:val="24"/>
          <w:szCs w:val="24"/>
          <w:lang w:val="en-US" w:eastAsia="ru-RU"/>
        </w:rPr>
      </w:pPr>
    </w:p>
    <w:p w:rsidR="00BA2A36" w:rsidRDefault="00BA2A36" w:rsidP="00F47CE4">
      <w:pPr>
        <w:spacing w:after="0" w:line="240" w:lineRule="auto"/>
        <w:jc w:val="both"/>
        <w:rPr>
          <w:rFonts w:ascii="Times" w:eastAsia="Times New Roman" w:hAnsi="Times" w:cs="Times"/>
          <w:b/>
          <w:bCs/>
          <w:color w:val="000000"/>
          <w:sz w:val="24"/>
          <w:szCs w:val="24"/>
          <w:lang w:val="en-US" w:eastAsia="ru-RU"/>
        </w:rPr>
      </w:pPr>
      <w:r w:rsidRPr="00BA2A36">
        <w:rPr>
          <w:rFonts w:ascii="Times" w:eastAsia="Times New Roman" w:hAnsi="Times" w:cs="Times"/>
          <w:b/>
          <w:bCs/>
          <w:color w:val="000000"/>
          <w:sz w:val="24"/>
          <w:szCs w:val="24"/>
          <w:lang w:val="en-US" w:eastAsia="ru-RU"/>
        </w:rPr>
        <w:lastRenderedPageBreak/>
        <w:t>Work program of the discipline (syllabus):</w:t>
      </w:r>
    </w:p>
    <w:p w:rsidR="005E6AE8" w:rsidRPr="00BA2A36" w:rsidRDefault="005E6AE8" w:rsidP="00F47CE4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</w:p>
    <w:p w:rsidR="00BA2A36" w:rsidRPr="00BA2A36" w:rsidRDefault="00BA2A36" w:rsidP="00F47CE4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1"/>
          <w:szCs w:val="21"/>
          <w:lang w:val="en-US" w:eastAsia="ru-RU"/>
        </w:rPr>
      </w:pPr>
      <w:r w:rsidRPr="00BA2A36">
        <w:rPr>
          <w:rFonts w:ascii="Times" w:eastAsia="Times New Roman" w:hAnsi="Times" w:cs="Times"/>
          <w:b/>
          <w:bCs/>
          <w:color w:val="000000"/>
          <w:sz w:val="21"/>
          <w:szCs w:val="21"/>
          <w:lang w:val="en-US" w:eastAsia="ru-RU"/>
        </w:rPr>
        <w:t>Compiled by:</w:t>
      </w:r>
      <w:r w:rsidRPr="00BA2A36">
        <w:rPr>
          <w:rFonts w:ascii="Times" w:eastAsia="Times New Roman" w:hAnsi="Times" w:cs="Times"/>
          <w:color w:val="000000"/>
          <w:sz w:val="21"/>
          <w:szCs w:val="21"/>
          <w:lang w:val="en-US" w:eastAsia="ru-RU"/>
        </w:rPr>
        <w:t> Associate Professor of Automation Management of Electrical Complexes, Ph.D., Associate Professor,</w:t>
      </w:r>
      <w:r w:rsidR="005E6AE8">
        <w:rPr>
          <w:rFonts w:ascii="Times" w:eastAsia="Times New Roman" w:hAnsi="Times" w:cs="Times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BA2A36">
        <w:rPr>
          <w:rFonts w:ascii="Times" w:eastAsia="Times New Roman" w:hAnsi="Times" w:cs="Times"/>
          <w:color w:val="000000"/>
          <w:sz w:val="21"/>
          <w:szCs w:val="21"/>
          <w:lang w:val="en-US" w:eastAsia="ru-RU"/>
        </w:rPr>
        <w:t>Chermalikh</w:t>
      </w:r>
      <w:proofErr w:type="spellEnd"/>
      <w:r w:rsidRPr="00BA2A36">
        <w:rPr>
          <w:rFonts w:ascii="Times" w:eastAsia="Times New Roman" w:hAnsi="Times" w:cs="Times"/>
          <w:color w:val="000000"/>
          <w:sz w:val="21"/>
          <w:szCs w:val="21"/>
          <w:lang w:val="en-US" w:eastAsia="ru-RU"/>
        </w:rPr>
        <w:t xml:space="preserve"> </w:t>
      </w:r>
      <w:r w:rsidR="005E6AE8">
        <w:rPr>
          <w:rFonts w:ascii="Times" w:eastAsia="Times New Roman" w:hAnsi="Times" w:cs="Times"/>
          <w:color w:val="000000"/>
          <w:sz w:val="21"/>
          <w:szCs w:val="21"/>
          <w:lang w:val="en-US" w:eastAsia="ru-RU"/>
        </w:rPr>
        <w:t>O</w:t>
      </w:r>
      <w:r w:rsidRPr="00BA2A36">
        <w:rPr>
          <w:rFonts w:ascii="Times" w:eastAsia="Times New Roman" w:hAnsi="Times" w:cs="Times"/>
          <w:color w:val="000000"/>
          <w:sz w:val="21"/>
          <w:szCs w:val="21"/>
          <w:lang w:val="en-US" w:eastAsia="ru-RU"/>
        </w:rPr>
        <w:t xml:space="preserve">lexander </w:t>
      </w:r>
      <w:proofErr w:type="spellStart"/>
      <w:r w:rsidRPr="00BA2A36">
        <w:rPr>
          <w:rFonts w:ascii="Times" w:eastAsia="Times New Roman" w:hAnsi="Times" w:cs="Times"/>
          <w:color w:val="000000"/>
          <w:sz w:val="21"/>
          <w:szCs w:val="21"/>
          <w:lang w:val="en-US" w:eastAsia="ru-RU"/>
        </w:rPr>
        <w:t>Valentinovich</w:t>
      </w:r>
      <w:proofErr w:type="spellEnd"/>
    </w:p>
    <w:p w:rsidR="005E6AE8" w:rsidRDefault="005E6AE8" w:rsidP="00F47CE4">
      <w:pPr>
        <w:spacing w:after="0" w:line="240" w:lineRule="auto"/>
        <w:jc w:val="both"/>
        <w:rPr>
          <w:rFonts w:ascii="Times" w:eastAsia="Times New Roman" w:hAnsi="Times" w:cs="Times"/>
          <w:b/>
          <w:bCs/>
          <w:color w:val="000000"/>
          <w:sz w:val="21"/>
          <w:szCs w:val="21"/>
          <w:lang w:val="en-US" w:eastAsia="ru-RU"/>
        </w:rPr>
      </w:pPr>
    </w:p>
    <w:p w:rsidR="00BA2A36" w:rsidRPr="00BA2A36" w:rsidRDefault="00BA2A36" w:rsidP="00F47CE4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1"/>
          <w:szCs w:val="21"/>
          <w:lang w:val="en-US" w:eastAsia="ru-RU"/>
        </w:rPr>
      </w:pPr>
      <w:r w:rsidRPr="00BA2A36">
        <w:rPr>
          <w:rFonts w:ascii="Times" w:eastAsia="Times New Roman" w:hAnsi="Times" w:cs="Times"/>
          <w:b/>
          <w:bCs/>
          <w:color w:val="000000"/>
          <w:sz w:val="21"/>
          <w:szCs w:val="21"/>
          <w:lang w:val="en-US" w:eastAsia="ru-RU"/>
        </w:rPr>
        <w:t>Approved by:</w:t>
      </w:r>
      <w:r w:rsidRPr="00BA2A36">
        <w:rPr>
          <w:rFonts w:ascii="Times" w:eastAsia="Times New Roman" w:hAnsi="Times" w:cs="Times"/>
          <w:color w:val="000000"/>
          <w:sz w:val="21"/>
          <w:szCs w:val="21"/>
          <w:lang w:val="en-US" w:eastAsia="ru-RU"/>
        </w:rPr>
        <w:t> AUEK Department (Minutes № 17 of June 17, 20)</w:t>
      </w:r>
    </w:p>
    <w:p w:rsidR="005E6AE8" w:rsidRDefault="005E6AE8" w:rsidP="00F47CE4">
      <w:pPr>
        <w:spacing w:after="0" w:line="240" w:lineRule="auto"/>
        <w:jc w:val="both"/>
        <w:rPr>
          <w:rFonts w:ascii="Times" w:eastAsia="Times New Roman" w:hAnsi="Times" w:cs="Times"/>
          <w:b/>
          <w:bCs/>
          <w:color w:val="000000"/>
          <w:sz w:val="21"/>
          <w:szCs w:val="21"/>
          <w:lang w:val="en-US" w:eastAsia="ru-RU"/>
        </w:rPr>
      </w:pPr>
    </w:p>
    <w:p w:rsidR="00BA2A36" w:rsidRDefault="00BA2A36" w:rsidP="00F47CE4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1"/>
          <w:szCs w:val="21"/>
          <w:lang w:val="en-US" w:eastAsia="ru-RU"/>
        </w:rPr>
      </w:pPr>
      <w:r w:rsidRPr="00BA2A36">
        <w:rPr>
          <w:rFonts w:ascii="Times" w:eastAsia="Times New Roman" w:hAnsi="Times" w:cs="Times"/>
          <w:b/>
          <w:bCs/>
          <w:color w:val="000000"/>
          <w:sz w:val="21"/>
          <w:szCs w:val="21"/>
          <w:lang w:val="en-US" w:eastAsia="ru-RU"/>
        </w:rPr>
        <w:t>Agreed: by the</w:t>
      </w:r>
      <w:r w:rsidRPr="00BA2A36">
        <w:rPr>
          <w:rFonts w:ascii="Times" w:eastAsia="Times New Roman" w:hAnsi="Times" w:cs="Times"/>
          <w:color w:val="000000"/>
          <w:sz w:val="21"/>
          <w:szCs w:val="21"/>
          <w:lang w:val="en-US" w:eastAsia="ru-RU"/>
        </w:rPr>
        <w:t> Methodical Commission of the Faculty </w:t>
      </w:r>
      <w:r w:rsidRPr="00BA2A36">
        <w:rPr>
          <w:rFonts w:ascii="Times" w:eastAsia="Times New Roman" w:hAnsi="Times" w:cs="Times"/>
          <w:color w:val="000000"/>
          <w:sz w:val="12"/>
          <w:szCs w:val="12"/>
          <w:lang w:val="en-US" w:eastAsia="ru-RU"/>
        </w:rPr>
        <w:t>3</w:t>
      </w:r>
      <w:r w:rsidRPr="00BA2A36">
        <w:rPr>
          <w:rFonts w:ascii="Times" w:eastAsia="Times New Roman" w:hAnsi="Times" w:cs="Times"/>
          <w:color w:val="000000"/>
          <w:sz w:val="21"/>
          <w:szCs w:val="21"/>
          <w:lang w:val="en-US" w:eastAsia="ru-RU"/>
        </w:rPr>
        <w:t> (Minutes №8 of 23.06.20)</w:t>
      </w:r>
    </w:p>
    <w:p w:rsidR="005E6AE8" w:rsidRDefault="005E6AE8" w:rsidP="00F47CE4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1"/>
          <w:szCs w:val="21"/>
          <w:lang w:val="en-US" w:eastAsia="ru-RU"/>
        </w:rPr>
      </w:pPr>
    </w:p>
    <w:p w:rsidR="005E6AE8" w:rsidRDefault="005E6AE8" w:rsidP="00F47CE4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1"/>
          <w:szCs w:val="21"/>
          <w:lang w:val="en-US" w:eastAsia="ru-RU"/>
        </w:rPr>
      </w:pPr>
    </w:p>
    <w:p w:rsidR="005E6AE8" w:rsidRDefault="005E6AE8" w:rsidP="00F47CE4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1"/>
          <w:szCs w:val="21"/>
          <w:lang w:val="en-US" w:eastAsia="ru-RU"/>
        </w:rPr>
      </w:pPr>
    </w:p>
    <w:p w:rsidR="005E6AE8" w:rsidRDefault="005E6AE8" w:rsidP="00F47CE4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1"/>
          <w:szCs w:val="21"/>
          <w:lang w:val="en-US" w:eastAsia="ru-RU"/>
        </w:rPr>
      </w:pPr>
    </w:p>
    <w:p w:rsidR="005E6AE8" w:rsidRDefault="005E6AE8" w:rsidP="00F47CE4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1"/>
          <w:szCs w:val="21"/>
          <w:lang w:val="en-US" w:eastAsia="ru-RU"/>
        </w:rPr>
      </w:pPr>
    </w:p>
    <w:p w:rsidR="005E6AE8" w:rsidRDefault="005E6AE8" w:rsidP="00F47CE4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1"/>
          <w:szCs w:val="21"/>
          <w:lang w:val="en-US" w:eastAsia="ru-RU"/>
        </w:rPr>
      </w:pPr>
    </w:p>
    <w:p w:rsidR="005E6AE8" w:rsidRDefault="005E6AE8" w:rsidP="00F47CE4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1"/>
          <w:szCs w:val="21"/>
          <w:lang w:val="en-US" w:eastAsia="ru-RU"/>
        </w:rPr>
      </w:pPr>
    </w:p>
    <w:p w:rsidR="005E6AE8" w:rsidRDefault="005E6AE8" w:rsidP="00F47CE4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1"/>
          <w:szCs w:val="21"/>
          <w:lang w:val="en-US" w:eastAsia="ru-RU"/>
        </w:rPr>
      </w:pPr>
    </w:p>
    <w:p w:rsidR="005E6AE8" w:rsidRDefault="005E6AE8" w:rsidP="00F47CE4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1"/>
          <w:szCs w:val="21"/>
          <w:lang w:val="en-US" w:eastAsia="ru-RU"/>
        </w:rPr>
      </w:pPr>
    </w:p>
    <w:p w:rsidR="005E6AE8" w:rsidRDefault="005E6AE8" w:rsidP="00F47CE4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1"/>
          <w:szCs w:val="21"/>
          <w:lang w:val="en-US" w:eastAsia="ru-RU"/>
        </w:rPr>
      </w:pPr>
    </w:p>
    <w:p w:rsidR="005E6AE8" w:rsidRDefault="005E6AE8" w:rsidP="00F47CE4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1"/>
          <w:szCs w:val="21"/>
          <w:lang w:val="en-US" w:eastAsia="ru-RU"/>
        </w:rPr>
      </w:pPr>
    </w:p>
    <w:p w:rsidR="005E6AE8" w:rsidRDefault="005E6AE8" w:rsidP="00F47CE4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1"/>
          <w:szCs w:val="21"/>
          <w:lang w:val="en-US" w:eastAsia="ru-RU"/>
        </w:rPr>
      </w:pPr>
    </w:p>
    <w:p w:rsidR="005E6AE8" w:rsidRDefault="005E6AE8" w:rsidP="00F47CE4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1"/>
          <w:szCs w:val="21"/>
          <w:lang w:val="en-US" w:eastAsia="ru-RU"/>
        </w:rPr>
      </w:pPr>
    </w:p>
    <w:p w:rsidR="005E6AE8" w:rsidRDefault="005E6AE8" w:rsidP="00F47CE4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1"/>
          <w:szCs w:val="21"/>
          <w:lang w:val="en-US" w:eastAsia="ru-RU"/>
        </w:rPr>
      </w:pPr>
    </w:p>
    <w:p w:rsidR="005E6AE8" w:rsidRDefault="005E6AE8" w:rsidP="00F47CE4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1"/>
          <w:szCs w:val="21"/>
          <w:lang w:val="en-US" w:eastAsia="ru-RU"/>
        </w:rPr>
      </w:pPr>
    </w:p>
    <w:p w:rsidR="005E6AE8" w:rsidRDefault="005E6AE8" w:rsidP="00F47CE4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1"/>
          <w:szCs w:val="21"/>
          <w:lang w:val="en-US" w:eastAsia="ru-RU"/>
        </w:rPr>
      </w:pPr>
    </w:p>
    <w:p w:rsidR="005E6AE8" w:rsidRDefault="005E6AE8" w:rsidP="00F47CE4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1"/>
          <w:szCs w:val="21"/>
          <w:lang w:val="en-US" w:eastAsia="ru-RU"/>
        </w:rPr>
      </w:pPr>
    </w:p>
    <w:p w:rsidR="005E6AE8" w:rsidRDefault="005E6AE8" w:rsidP="00F47CE4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1"/>
          <w:szCs w:val="21"/>
          <w:lang w:val="en-US" w:eastAsia="ru-RU"/>
        </w:rPr>
      </w:pPr>
    </w:p>
    <w:p w:rsidR="005E6AE8" w:rsidRDefault="005E6AE8" w:rsidP="00F47CE4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1"/>
          <w:szCs w:val="21"/>
          <w:lang w:val="en-US" w:eastAsia="ru-RU"/>
        </w:rPr>
      </w:pPr>
    </w:p>
    <w:p w:rsidR="005E6AE8" w:rsidRDefault="005E6AE8" w:rsidP="00F47CE4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1"/>
          <w:szCs w:val="21"/>
          <w:lang w:val="en-US" w:eastAsia="ru-RU"/>
        </w:rPr>
      </w:pPr>
    </w:p>
    <w:p w:rsidR="005E6AE8" w:rsidRDefault="005E6AE8" w:rsidP="00F47CE4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1"/>
          <w:szCs w:val="21"/>
          <w:lang w:val="en-US" w:eastAsia="ru-RU"/>
        </w:rPr>
      </w:pPr>
    </w:p>
    <w:p w:rsidR="005E6AE8" w:rsidRDefault="005E6AE8" w:rsidP="00F47CE4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1"/>
          <w:szCs w:val="21"/>
          <w:lang w:val="en-US" w:eastAsia="ru-RU"/>
        </w:rPr>
      </w:pPr>
    </w:p>
    <w:p w:rsidR="005E6AE8" w:rsidRDefault="005E6AE8" w:rsidP="00F47CE4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1"/>
          <w:szCs w:val="21"/>
          <w:lang w:val="en-US" w:eastAsia="ru-RU"/>
        </w:rPr>
      </w:pPr>
    </w:p>
    <w:p w:rsidR="005E6AE8" w:rsidRDefault="005E6AE8" w:rsidP="00F47CE4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1"/>
          <w:szCs w:val="21"/>
          <w:lang w:val="en-US" w:eastAsia="ru-RU"/>
        </w:rPr>
      </w:pPr>
    </w:p>
    <w:p w:rsidR="005E6AE8" w:rsidRDefault="005E6AE8" w:rsidP="00F47CE4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1"/>
          <w:szCs w:val="21"/>
          <w:lang w:val="en-US" w:eastAsia="ru-RU"/>
        </w:rPr>
      </w:pPr>
    </w:p>
    <w:p w:rsidR="005E6AE8" w:rsidRDefault="005E6AE8" w:rsidP="00F47CE4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1"/>
          <w:szCs w:val="21"/>
          <w:lang w:val="en-US" w:eastAsia="ru-RU"/>
        </w:rPr>
      </w:pPr>
    </w:p>
    <w:p w:rsidR="005E6AE8" w:rsidRDefault="005E6AE8" w:rsidP="00F47CE4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1"/>
          <w:szCs w:val="21"/>
          <w:lang w:val="en-US" w:eastAsia="ru-RU"/>
        </w:rPr>
      </w:pPr>
    </w:p>
    <w:p w:rsidR="005E6AE8" w:rsidRDefault="005E6AE8" w:rsidP="00F47CE4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1"/>
          <w:szCs w:val="21"/>
          <w:lang w:val="en-US" w:eastAsia="ru-RU"/>
        </w:rPr>
      </w:pPr>
    </w:p>
    <w:p w:rsidR="005E6AE8" w:rsidRDefault="005E6AE8" w:rsidP="00F47CE4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1"/>
          <w:szCs w:val="21"/>
          <w:lang w:val="en-US" w:eastAsia="ru-RU"/>
        </w:rPr>
      </w:pPr>
    </w:p>
    <w:p w:rsidR="005E6AE8" w:rsidRDefault="005E6AE8" w:rsidP="00F47CE4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1"/>
          <w:szCs w:val="21"/>
          <w:lang w:val="en-US" w:eastAsia="ru-RU"/>
        </w:rPr>
      </w:pPr>
    </w:p>
    <w:p w:rsidR="005E6AE8" w:rsidRDefault="005E6AE8" w:rsidP="00F47CE4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1"/>
          <w:szCs w:val="21"/>
          <w:lang w:val="en-US" w:eastAsia="ru-RU"/>
        </w:rPr>
      </w:pPr>
    </w:p>
    <w:p w:rsidR="005E6AE8" w:rsidRDefault="005E6AE8" w:rsidP="00F47CE4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1"/>
          <w:szCs w:val="21"/>
          <w:lang w:val="en-US" w:eastAsia="ru-RU"/>
        </w:rPr>
      </w:pPr>
    </w:p>
    <w:p w:rsidR="005E6AE8" w:rsidRDefault="005E6AE8" w:rsidP="00F47CE4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1"/>
          <w:szCs w:val="21"/>
          <w:lang w:val="en-US" w:eastAsia="ru-RU"/>
        </w:rPr>
      </w:pPr>
    </w:p>
    <w:p w:rsidR="005E6AE8" w:rsidRDefault="005E6AE8" w:rsidP="00F47CE4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1"/>
          <w:szCs w:val="21"/>
          <w:lang w:val="en-US" w:eastAsia="ru-RU"/>
        </w:rPr>
      </w:pPr>
    </w:p>
    <w:p w:rsidR="005E6AE8" w:rsidRDefault="005E6AE8" w:rsidP="00F47CE4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1"/>
          <w:szCs w:val="21"/>
          <w:lang w:val="en-US" w:eastAsia="ru-RU"/>
        </w:rPr>
      </w:pPr>
    </w:p>
    <w:p w:rsidR="005E6AE8" w:rsidRDefault="005E6AE8" w:rsidP="00F47CE4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1"/>
          <w:szCs w:val="21"/>
          <w:lang w:val="en-US" w:eastAsia="ru-RU"/>
        </w:rPr>
      </w:pPr>
    </w:p>
    <w:p w:rsidR="005E6AE8" w:rsidRDefault="005E6AE8" w:rsidP="00F47CE4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1"/>
          <w:szCs w:val="21"/>
          <w:lang w:val="en-US" w:eastAsia="ru-RU"/>
        </w:rPr>
      </w:pPr>
    </w:p>
    <w:p w:rsidR="005E6AE8" w:rsidRDefault="005E6AE8" w:rsidP="00F47CE4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1"/>
          <w:szCs w:val="21"/>
          <w:lang w:val="en-US" w:eastAsia="ru-RU"/>
        </w:rPr>
      </w:pPr>
    </w:p>
    <w:p w:rsidR="005E6AE8" w:rsidRDefault="005E6AE8" w:rsidP="00F47CE4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1"/>
          <w:szCs w:val="21"/>
          <w:lang w:val="en-US" w:eastAsia="ru-RU"/>
        </w:rPr>
      </w:pPr>
    </w:p>
    <w:p w:rsidR="005E6AE8" w:rsidRDefault="005E6AE8" w:rsidP="00F47CE4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1"/>
          <w:szCs w:val="21"/>
          <w:lang w:val="en-US" w:eastAsia="ru-RU"/>
        </w:rPr>
      </w:pPr>
    </w:p>
    <w:p w:rsidR="005E6AE8" w:rsidRDefault="005E6AE8" w:rsidP="00F47CE4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1"/>
          <w:szCs w:val="21"/>
          <w:lang w:val="en-US" w:eastAsia="ru-RU"/>
        </w:rPr>
      </w:pPr>
    </w:p>
    <w:p w:rsidR="005E6AE8" w:rsidRDefault="005E6AE8" w:rsidP="00F47CE4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1"/>
          <w:szCs w:val="21"/>
          <w:lang w:val="en-US" w:eastAsia="ru-RU"/>
        </w:rPr>
      </w:pPr>
    </w:p>
    <w:p w:rsidR="005E6AE8" w:rsidRDefault="005E6AE8" w:rsidP="00F47CE4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1"/>
          <w:szCs w:val="21"/>
          <w:lang w:val="en-US" w:eastAsia="ru-RU"/>
        </w:rPr>
      </w:pPr>
    </w:p>
    <w:p w:rsidR="005E6AE8" w:rsidRDefault="005E6AE8" w:rsidP="00F47CE4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1"/>
          <w:szCs w:val="21"/>
          <w:lang w:val="en-US" w:eastAsia="ru-RU"/>
        </w:rPr>
      </w:pPr>
    </w:p>
    <w:p w:rsidR="005E6AE8" w:rsidRDefault="005E6AE8" w:rsidP="00F47CE4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1"/>
          <w:szCs w:val="21"/>
          <w:lang w:val="en-US" w:eastAsia="ru-RU"/>
        </w:rPr>
      </w:pPr>
    </w:p>
    <w:p w:rsidR="005E6AE8" w:rsidRDefault="005E6AE8" w:rsidP="00F47CE4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1"/>
          <w:szCs w:val="21"/>
          <w:lang w:val="en-US" w:eastAsia="ru-RU"/>
        </w:rPr>
      </w:pPr>
    </w:p>
    <w:p w:rsidR="005E6AE8" w:rsidRDefault="005E6AE8" w:rsidP="00F47CE4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1"/>
          <w:szCs w:val="21"/>
          <w:lang w:val="en-US" w:eastAsia="ru-RU"/>
        </w:rPr>
      </w:pPr>
    </w:p>
    <w:p w:rsidR="005E6AE8" w:rsidRDefault="005E6AE8" w:rsidP="00F47CE4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1"/>
          <w:szCs w:val="21"/>
          <w:lang w:val="en-US" w:eastAsia="ru-RU"/>
        </w:rPr>
      </w:pPr>
    </w:p>
    <w:p w:rsidR="005E6AE8" w:rsidRPr="00BA2A36" w:rsidRDefault="005E6AE8" w:rsidP="00F47CE4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1"/>
          <w:szCs w:val="21"/>
          <w:lang w:val="en-US" w:eastAsia="ru-RU"/>
        </w:rPr>
      </w:pPr>
    </w:p>
    <w:p w:rsidR="00BA2A36" w:rsidRPr="00BA2A36" w:rsidRDefault="00BA2A36" w:rsidP="00F47CE4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1"/>
          <w:szCs w:val="11"/>
          <w:lang w:val="en-US" w:eastAsia="ru-RU"/>
        </w:rPr>
      </w:pPr>
      <w:proofErr w:type="gramStart"/>
      <w:r w:rsidRPr="00BA2A36">
        <w:rPr>
          <w:rFonts w:ascii="Times" w:eastAsia="Times New Roman" w:hAnsi="Times" w:cs="Times"/>
          <w:color w:val="000000"/>
          <w:sz w:val="11"/>
          <w:szCs w:val="11"/>
          <w:lang w:val="en-US" w:eastAsia="ru-RU"/>
        </w:rPr>
        <w:t>3 </w:t>
      </w:r>
      <w:r w:rsidRPr="00BA2A36"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  <w:t>Methodical Council of the University - for general university disciplines.</w:t>
      </w:r>
      <w:proofErr w:type="gramEnd"/>
    </w:p>
    <w:p w:rsidR="009500AF" w:rsidRPr="00BA2A36" w:rsidRDefault="009500AF" w:rsidP="00F47CE4">
      <w:pPr>
        <w:jc w:val="both"/>
        <w:rPr>
          <w:lang w:val="en-US"/>
        </w:rPr>
      </w:pPr>
    </w:p>
    <w:sectPr w:rsidR="009500AF" w:rsidRPr="00BA2A36" w:rsidSect="009500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BA2A36"/>
    <w:rsid w:val="000838DC"/>
    <w:rsid w:val="001376E2"/>
    <w:rsid w:val="002C6A9A"/>
    <w:rsid w:val="0033550E"/>
    <w:rsid w:val="004043D6"/>
    <w:rsid w:val="005E5030"/>
    <w:rsid w:val="005E6AE8"/>
    <w:rsid w:val="006155AE"/>
    <w:rsid w:val="00752EE8"/>
    <w:rsid w:val="007E61B2"/>
    <w:rsid w:val="009500AF"/>
    <w:rsid w:val="00AA4B0F"/>
    <w:rsid w:val="00BA130A"/>
    <w:rsid w:val="00BA2A36"/>
    <w:rsid w:val="00BE03D1"/>
    <w:rsid w:val="00C85A5E"/>
    <w:rsid w:val="00D13A5F"/>
    <w:rsid w:val="00DA413F"/>
    <w:rsid w:val="00DA6CC5"/>
    <w:rsid w:val="00E2120C"/>
    <w:rsid w:val="00F47C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0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7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7CE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47CE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1376E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873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47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2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3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7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9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24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7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4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0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7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6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8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1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9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2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5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5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9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4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4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96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4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8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1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2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1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7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85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8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73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0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6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8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8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9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0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3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4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3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0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5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8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4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8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6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5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3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2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8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8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6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9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0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2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5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4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9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0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2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6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8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0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8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7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4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7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7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25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6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6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8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3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1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1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7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0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5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8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5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0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9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1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1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59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0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2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7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4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6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7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5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3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0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13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9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6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2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4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5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5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4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1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2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6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6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7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0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5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0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3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2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2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3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7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06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9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2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5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1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5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2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3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0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3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6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5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4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0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4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0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76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4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8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0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6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1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96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9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3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1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0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5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9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6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2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8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6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7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1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9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6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3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6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0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8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8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7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0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4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8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0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9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9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9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5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6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1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6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2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4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7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1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5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3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9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1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5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3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0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7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1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0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5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9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9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6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4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6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3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5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6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2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3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5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2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5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5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6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5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8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3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2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5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5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2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1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3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7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4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1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1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0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53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34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0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5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0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7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8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6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9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1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7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5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5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0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0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6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5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8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1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44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0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83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1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9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5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2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6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4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9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4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2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2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4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9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5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1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9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2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72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0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6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2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3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2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7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rozklad.kpi.ua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8</Pages>
  <Words>2705</Words>
  <Characters>15419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11</cp:revision>
  <dcterms:created xsi:type="dcterms:W3CDTF">2021-04-29T09:52:00Z</dcterms:created>
  <dcterms:modified xsi:type="dcterms:W3CDTF">2021-04-29T10:50:00Z</dcterms:modified>
</cp:coreProperties>
</file>